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258" w:rsidRDefault="00DC7258" w:rsidP="00024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                       </w:t>
      </w:r>
    </w:p>
    <w:p w:rsidR="0046311E" w:rsidRPr="0046311E" w:rsidRDefault="00DC7258" w:rsidP="00024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                       </w:t>
      </w:r>
      <w:r w:rsidR="0046311E" w:rsidRPr="0046311E">
        <w:rPr>
          <w:rFonts w:ascii="Courier New" w:eastAsia="Calibri" w:hAnsi="Courier New" w:cs="Courier New"/>
          <w:lang w:eastAsia="ru-RU"/>
        </w:rPr>
        <w:t>Пр</w:t>
      </w:r>
      <w:r w:rsidR="00024085">
        <w:rPr>
          <w:rFonts w:ascii="Courier New" w:eastAsia="Calibri" w:hAnsi="Courier New" w:cs="Courier New"/>
          <w:lang w:eastAsia="ru-RU"/>
        </w:rPr>
        <w:t xml:space="preserve">иложение 1 к постановлению </w:t>
      </w:r>
      <w:r w:rsidR="0046311E" w:rsidRPr="0046311E">
        <w:rPr>
          <w:rFonts w:ascii="Courier New" w:eastAsia="Calibri" w:hAnsi="Courier New" w:cs="Courier New"/>
          <w:lang w:eastAsia="ru-RU"/>
        </w:rPr>
        <w:t>мэра</w:t>
      </w:r>
    </w:p>
    <w:p w:rsidR="0046311E" w:rsidRPr="0046311E" w:rsidRDefault="0046311E" w:rsidP="0046311E">
      <w:pPr>
        <w:widowControl w:val="0"/>
        <w:tabs>
          <w:tab w:val="left" w:pos="4731"/>
        </w:tabs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                      </w:t>
      </w:r>
      <w:r w:rsidRPr="0046311E">
        <w:rPr>
          <w:rFonts w:ascii="Courier New" w:eastAsia="Calibri" w:hAnsi="Courier New" w:cs="Courier New"/>
          <w:lang w:eastAsia="ru-RU"/>
        </w:rPr>
        <w:t>Осинского муниципального района</w:t>
      </w:r>
    </w:p>
    <w:p w:rsidR="0046311E" w:rsidRPr="0046311E" w:rsidRDefault="0046311E" w:rsidP="0046311E">
      <w:pPr>
        <w:widowControl w:val="0"/>
        <w:tabs>
          <w:tab w:val="left" w:pos="4731"/>
        </w:tabs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                             </w:t>
      </w:r>
      <w:r w:rsidRPr="0046311E">
        <w:rPr>
          <w:rFonts w:ascii="Courier New" w:eastAsia="Calibri" w:hAnsi="Courier New" w:cs="Courier New"/>
          <w:lang w:eastAsia="ru-RU"/>
        </w:rPr>
        <w:t>от «</w:t>
      </w:r>
      <w:r w:rsidR="00EC509C" w:rsidRPr="00EC509C">
        <w:rPr>
          <w:rFonts w:ascii="Courier New" w:eastAsia="Calibri" w:hAnsi="Courier New" w:cs="Courier New"/>
          <w:u w:val="single"/>
          <w:lang w:eastAsia="ru-RU"/>
        </w:rPr>
        <w:t>13</w:t>
      </w:r>
      <w:r w:rsidRPr="0046311E">
        <w:rPr>
          <w:rFonts w:ascii="Courier New" w:eastAsia="Calibri" w:hAnsi="Courier New" w:cs="Courier New"/>
          <w:lang w:eastAsia="ru-RU"/>
        </w:rPr>
        <w:t>» _</w:t>
      </w:r>
      <w:r w:rsidR="00EC509C">
        <w:rPr>
          <w:rFonts w:ascii="Courier New" w:eastAsia="Calibri" w:hAnsi="Courier New" w:cs="Courier New"/>
          <w:u w:val="single"/>
          <w:lang w:eastAsia="ru-RU"/>
        </w:rPr>
        <w:t>ноября</w:t>
      </w:r>
      <w:r w:rsidRPr="0046311E">
        <w:rPr>
          <w:rFonts w:ascii="Courier New" w:eastAsia="Calibri" w:hAnsi="Courier New" w:cs="Courier New"/>
          <w:lang w:eastAsia="ru-RU"/>
        </w:rPr>
        <w:t xml:space="preserve"> 20</w:t>
      </w:r>
      <w:r w:rsidR="00024085">
        <w:rPr>
          <w:rFonts w:ascii="Courier New" w:eastAsia="Calibri" w:hAnsi="Courier New" w:cs="Courier New"/>
          <w:lang w:eastAsia="ru-RU"/>
        </w:rPr>
        <w:t>2</w:t>
      </w:r>
      <w:r w:rsidR="005800FD">
        <w:rPr>
          <w:rFonts w:ascii="Courier New" w:eastAsia="Calibri" w:hAnsi="Courier New" w:cs="Courier New"/>
          <w:lang w:eastAsia="ru-RU"/>
        </w:rPr>
        <w:t>3</w:t>
      </w:r>
      <w:r w:rsidRPr="0046311E">
        <w:rPr>
          <w:rFonts w:ascii="Courier New" w:eastAsia="Calibri" w:hAnsi="Courier New" w:cs="Courier New"/>
          <w:lang w:eastAsia="ru-RU"/>
        </w:rPr>
        <w:t xml:space="preserve">г. № </w:t>
      </w:r>
      <w:r w:rsidR="00EC509C">
        <w:rPr>
          <w:rFonts w:ascii="Courier New" w:eastAsia="Calibri" w:hAnsi="Courier New" w:cs="Courier New"/>
          <w:u w:val="single"/>
          <w:lang w:eastAsia="ru-RU"/>
        </w:rPr>
        <w:t>731</w:t>
      </w:r>
      <w:r w:rsidRPr="0046311E">
        <w:rPr>
          <w:rFonts w:ascii="Courier New" w:eastAsia="Calibri" w:hAnsi="Courier New" w:cs="Courier New"/>
          <w:lang w:eastAsia="ru-RU"/>
        </w:rPr>
        <w:t xml:space="preserve">   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1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МУНИЦИПАЛЬНАЯ ПРОГРАММА 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«</w:t>
      </w:r>
      <w:r w:rsidR="00024085">
        <w:rPr>
          <w:rFonts w:ascii="Arial" w:eastAsia="Calibri" w:hAnsi="Arial" w:cs="Arial"/>
          <w:sz w:val="24"/>
          <w:szCs w:val="24"/>
          <w:lang w:eastAsia="ru-RU"/>
        </w:rPr>
        <w:t>КОМПЛЕКСНОЕ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 РАЗВИТИЕ СЕЛЬСКИХ ТЕРРИТОРИЙ 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ОСИНСКОГО МУНИЦИПАЛЬНОГО РАЙОНА»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(20</w:t>
      </w:r>
      <w:r w:rsidR="00024085">
        <w:rPr>
          <w:rFonts w:ascii="Arial" w:eastAsia="Calibri" w:hAnsi="Arial" w:cs="Arial"/>
          <w:sz w:val="24"/>
          <w:szCs w:val="24"/>
          <w:lang w:eastAsia="ru-RU"/>
        </w:rPr>
        <w:t>2</w:t>
      </w:r>
      <w:r w:rsidR="005800FD">
        <w:rPr>
          <w:rFonts w:ascii="Arial" w:eastAsia="Calibri" w:hAnsi="Arial" w:cs="Arial"/>
          <w:sz w:val="24"/>
          <w:szCs w:val="24"/>
          <w:lang w:eastAsia="ru-RU"/>
        </w:rPr>
        <w:t>4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 – 202</w:t>
      </w:r>
      <w:r w:rsidR="005800FD">
        <w:rPr>
          <w:rFonts w:ascii="Arial" w:eastAsia="Calibri" w:hAnsi="Arial" w:cs="Arial"/>
          <w:sz w:val="24"/>
          <w:szCs w:val="24"/>
          <w:lang w:eastAsia="ru-RU"/>
        </w:rPr>
        <w:t>8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>)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Оса, 20</w:t>
      </w:r>
      <w:r w:rsidR="00024085">
        <w:rPr>
          <w:rFonts w:ascii="Arial" w:eastAsia="Calibri" w:hAnsi="Arial" w:cs="Arial"/>
          <w:sz w:val="24"/>
          <w:szCs w:val="24"/>
          <w:lang w:eastAsia="ru-RU"/>
        </w:rPr>
        <w:t>2</w:t>
      </w:r>
      <w:r w:rsidR="005800FD">
        <w:rPr>
          <w:rFonts w:ascii="Arial" w:eastAsia="Calibri" w:hAnsi="Arial" w:cs="Arial"/>
          <w:sz w:val="24"/>
          <w:szCs w:val="24"/>
          <w:lang w:eastAsia="ru-RU"/>
        </w:rPr>
        <w:t>3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 год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52D" w:rsidRDefault="0046311E" w:rsidP="0046311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311E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3052D" w:rsidRDefault="0043052D" w:rsidP="00440C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ПАСПОРТ</w:t>
      </w:r>
    </w:p>
    <w:p w:rsidR="0046311E" w:rsidRPr="0046311E" w:rsidRDefault="0046311E" w:rsidP="000240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МУНИЦИПАЛЬНОЙ ПРОГРАММЫ «</w:t>
      </w:r>
      <w:r w:rsidR="00024085">
        <w:rPr>
          <w:rFonts w:ascii="Arial" w:eastAsia="Calibri" w:hAnsi="Arial" w:cs="Arial"/>
          <w:sz w:val="24"/>
          <w:szCs w:val="24"/>
          <w:lang w:eastAsia="ru-RU"/>
        </w:rPr>
        <w:t>КОМПЛЕКСНОЕ</w:t>
      </w:r>
      <w:r w:rsidR="00024085" w:rsidRPr="0046311E">
        <w:rPr>
          <w:rFonts w:ascii="Arial" w:eastAsia="Calibri" w:hAnsi="Arial" w:cs="Arial"/>
          <w:sz w:val="24"/>
          <w:szCs w:val="24"/>
          <w:lang w:eastAsia="ru-RU"/>
        </w:rPr>
        <w:t xml:space="preserve"> РАЗВИТИЕ СЕЛЬСКИХ ТЕРРИТОРИЙ </w:t>
      </w:r>
      <w:r w:rsidR="006D45B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24085" w:rsidRPr="0046311E">
        <w:rPr>
          <w:rFonts w:ascii="Arial" w:eastAsia="Calibri" w:hAnsi="Arial" w:cs="Arial"/>
          <w:sz w:val="24"/>
          <w:szCs w:val="24"/>
          <w:lang w:eastAsia="ru-RU"/>
        </w:rPr>
        <w:t>ОСИНСКОГО МУНИЦИПАЛЬНОГО РАЙОНА</w:t>
      </w:r>
      <w:r w:rsidRPr="0046311E">
        <w:rPr>
          <w:rFonts w:ascii="Arial" w:eastAsia="Calibri" w:hAnsi="Arial" w:cs="Arial"/>
          <w:sz w:val="24"/>
          <w:szCs w:val="24"/>
        </w:rPr>
        <w:t>» (далее – Программа)</w:t>
      </w:r>
      <w:r w:rsidR="00791A58">
        <w:rPr>
          <w:rFonts w:ascii="Arial" w:eastAsia="Calibri" w:hAnsi="Arial" w:cs="Arial"/>
          <w:sz w:val="24"/>
          <w:szCs w:val="24"/>
        </w:rPr>
        <w:t>.</w:t>
      </w:r>
    </w:p>
    <w:p w:rsidR="0046311E" w:rsidRPr="0046311E" w:rsidRDefault="0046311E" w:rsidP="004631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7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5921"/>
      </w:tblGrid>
      <w:tr w:rsidR="0046311E" w:rsidRPr="0046311E" w:rsidTr="00BE60B2">
        <w:trPr>
          <w:trHeight w:val="635"/>
        </w:trPr>
        <w:tc>
          <w:tcPr>
            <w:tcW w:w="1864" w:type="pct"/>
          </w:tcPr>
          <w:p w:rsidR="0046311E" w:rsidRPr="0046311E" w:rsidRDefault="0046311E" w:rsidP="005A2689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Наименование муниципальной программы</w:t>
            </w:r>
          </w:p>
        </w:tc>
        <w:tc>
          <w:tcPr>
            <w:tcW w:w="3136" w:type="pct"/>
          </w:tcPr>
          <w:p w:rsidR="0046311E" w:rsidRPr="0046311E" w:rsidRDefault="00024085" w:rsidP="005A2689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>
              <w:rPr>
                <w:rFonts w:ascii="Courier New" w:eastAsia="Calibri" w:hAnsi="Courier New" w:cs="Courier New"/>
              </w:rPr>
              <w:t>Комплексное</w:t>
            </w:r>
            <w:r w:rsidR="0046311E" w:rsidRPr="0046311E">
              <w:rPr>
                <w:rFonts w:ascii="Courier New" w:eastAsia="Calibri" w:hAnsi="Courier New" w:cs="Courier New"/>
              </w:rPr>
              <w:t xml:space="preserve"> развитие сельских территорий Осинского муниципального района </w:t>
            </w:r>
          </w:p>
        </w:tc>
      </w:tr>
      <w:tr w:rsidR="0046311E" w:rsidRPr="0046311E" w:rsidTr="00BE60B2">
        <w:trPr>
          <w:trHeight w:val="335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Ответственный исполнитель программы</w:t>
            </w:r>
          </w:p>
        </w:tc>
        <w:tc>
          <w:tcPr>
            <w:tcW w:w="3136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сельского хозяйства администрации Осинского муниципального района</w:t>
            </w:r>
          </w:p>
          <w:p w:rsidR="0046311E" w:rsidRPr="0046311E" w:rsidRDefault="0046311E" w:rsidP="00104210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Отдел </w:t>
            </w:r>
            <w:r w:rsidR="00EF5C90">
              <w:rPr>
                <w:rFonts w:ascii="Courier New" w:eastAsia="Calibri" w:hAnsi="Courier New" w:cs="Courier New"/>
              </w:rPr>
              <w:t xml:space="preserve">капитального строительства и жилищно-коммунального хозяйства </w:t>
            </w:r>
            <w:r w:rsidRPr="0046311E">
              <w:rPr>
                <w:rFonts w:ascii="Courier New" w:eastAsia="Calibri" w:hAnsi="Courier New" w:cs="Courier New"/>
              </w:rPr>
              <w:t>администрации Осинского муниципального района</w:t>
            </w:r>
          </w:p>
        </w:tc>
      </w:tr>
      <w:tr w:rsidR="0046311E" w:rsidRPr="0046311E" w:rsidTr="00BE60B2">
        <w:trPr>
          <w:trHeight w:val="335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Участники программы</w:t>
            </w:r>
          </w:p>
        </w:tc>
        <w:tc>
          <w:tcPr>
            <w:tcW w:w="3136" w:type="pct"/>
          </w:tcPr>
          <w:p w:rsidR="00104210" w:rsidRPr="0046311E" w:rsidRDefault="00104210" w:rsidP="00104210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>
              <w:rPr>
                <w:rFonts w:ascii="Courier New" w:eastAsia="Calibri" w:hAnsi="Courier New" w:cs="Courier New"/>
              </w:rPr>
              <w:t>А</w:t>
            </w:r>
            <w:r w:rsidRPr="0046311E">
              <w:rPr>
                <w:rFonts w:ascii="Courier New" w:eastAsia="Calibri" w:hAnsi="Courier New" w:cs="Courier New"/>
              </w:rPr>
              <w:t>дминистраци</w:t>
            </w:r>
            <w:r>
              <w:rPr>
                <w:rFonts w:ascii="Courier New" w:eastAsia="Calibri" w:hAnsi="Courier New" w:cs="Courier New"/>
              </w:rPr>
              <w:t>я</w:t>
            </w:r>
            <w:r w:rsidRPr="0046311E">
              <w:rPr>
                <w:rFonts w:ascii="Courier New" w:eastAsia="Calibri" w:hAnsi="Courier New" w:cs="Courier New"/>
              </w:rPr>
              <w:t xml:space="preserve"> Осинского муниципального района</w:t>
            </w:r>
          </w:p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образования администрации Осинского муниципального района</w:t>
            </w:r>
          </w:p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культуры администрации Осинского муниципального района</w:t>
            </w:r>
          </w:p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ОГБУЗ Осинская РБ</w:t>
            </w:r>
          </w:p>
          <w:p w:rsidR="00024085" w:rsidRPr="00024085" w:rsidRDefault="00024085" w:rsidP="00024085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Органы местного самоуправления муниципальных образований Осинского муниципального района</w:t>
            </w:r>
          </w:p>
          <w:p w:rsidR="00024085" w:rsidRPr="00024085" w:rsidRDefault="00024085" w:rsidP="00024085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сельскохозяйственные товаропроизводители Осинского района</w:t>
            </w:r>
          </w:p>
          <w:p w:rsidR="00024085" w:rsidRPr="0046311E" w:rsidRDefault="00024085" w:rsidP="00024085">
            <w:pPr>
              <w:spacing w:after="0" w:line="240" w:lineRule="auto"/>
              <w:rPr>
                <w:rFonts w:ascii="Courier New" w:eastAsia="Calibri" w:hAnsi="Courier New" w:cs="Courier New"/>
                <w:sz w:val="24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граждане, проживающие и работающие на сельских территориях Осинского муниципального района</w:t>
            </w:r>
          </w:p>
        </w:tc>
      </w:tr>
      <w:tr w:rsidR="0046311E" w:rsidRPr="0046311E" w:rsidTr="00BE60B2">
        <w:trPr>
          <w:trHeight w:val="14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Цель программы</w:t>
            </w:r>
          </w:p>
        </w:tc>
        <w:tc>
          <w:tcPr>
            <w:tcW w:w="3136" w:type="pct"/>
          </w:tcPr>
          <w:p w:rsidR="0046311E" w:rsidRPr="0046311E" w:rsidRDefault="0046311E" w:rsidP="00463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Создание комфортных условий жизнедеятельности в сельской местности</w:t>
            </w:r>
          </w:p>
        </w:tc>
      </w:tr>
      <w:tr w:rsidR="0046311E" w:rsidRPr="0046311E" w:rsidTr="00BE60B2">
        <w:trPr>
          <w:trHeight w:val="14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Задачи программы</w:t>
            </w:r>
          </w:p>
        </w:tc>
        <w:tc>
          <w:tcPr>
            <w:tcW w:w="3136" w:type="pct"/>
          </w:tcPr>
          <w:p w:rsidR="00CA0369" w:rsidRDefault="00CA0369" w:rsidP="00CA0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2E6011">
              <w:rPr>
                <w:rFonts w:ascii="Courier New" w:eastAsiaTheme="minorEastAsia" w:hAnsi="Courier New" w:cs="Courier New"/>
                <w:lang w:eastAsia="ru-RU"/>
              </w:rPr>
              <w:t>1. Создание системы обеспечения жильем проживающих и желающих проживать в сельской местности и закрепление в сельской местности молодых семей и молодых специалистов.</w:t>
            </w:r>
          </w:p>
          <w:p w:rsidR="00E226F9" w:rsidRPr="00E226F9" w:rsidRDefault="00A831AE" w:rsidP="0058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>
              <w:rPr>
                <w:rFonts w:ascii="Courier New" w:eastAsiaTheme="minorEastAsia" w:hAnsi="Courier New" w:cs="Courier New"/>
                <w:lang w:eastAsia="ru-RU"/>
              </w:rPr>
              <w:t xml:space="preserve">2. </w:t>
            </w:r>
            <w:r w:rsidR="00E226F9">
              <w:rPr>
                <w:rFonts w:ascii="Courier New" w:eastAsiaTheme="minorEastAsia" w:hAnsi="Courier New" w:cs="Courier New"/>
                <w:lang w:eastAsia="ru-RU"/>
              </w:rPr>
              <w:t>П</w:t>
            </w:r>
            <w:r w:rsidR="00E226F9" w:rsidRPr="00E226F9">
              <w:rPr>
                <w:rFonts w:ascii="Courier New" w:eastAsiaTheme="minorEastAsia" w:hAnsi="Courier New" w:cs="Courier New"/>
                <w:lang w:eastAsia="ru-RU"/>
              </w:rPr>
              <w:t>овышение уровня комплексного обустройства населенных пунктов объектами социальной инфраструктуры</w:t>
            </w:r>
          </w:p>
          <w:p w:rsidR="00E226F9" w:rsidRPr="00E226F9" w:rsidRDefault="00E226F9" w:rsidP="00C0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E226F9">
              <w:rPr>
                <w:rFonts w:ascii="Courier New" w:eastAsiaTheme="minorEastAsia" w:hAnsi="Courier New" w:cs="Courier New"/>
                <w:lang w:eastAsia="ru-RU"/>
              </w:rPr>
              <w:t xml:space="preserve">3. </w:t>
            </w:r>
            <w:r w:rsidRPr="00755326">
              <w:rPr>
                <w:rFonts w:ascii="Courier New" w:eastAsia="Calibri" w:hAnsi="Courier New" w:cs="Courier New"/>
                <w:color w:val="000000"/>
              </w:rPr>
              <w:t>Создание благоприятных условий для устойчивого развития</w:t>
            </w:r>
            <w:r w:rsidR="00C03F45">
              <w:rPr>
                <w:rFonts w:ascii="Courier New" w:eastAsia="Calibri" w:hAnsi="Courier New" w:cs="Courier New"/>
                <w:color w:val="000000"/>
              </w:rPr>
              <w:t>,</w:t>
            </w:r>
            <w:r w:rsidRPr="00755326">
              <w:rPr>
                <w:rFonts w:ascii="Courier New" w:eastAsia="Calibri" w:hAnsi="Courier New" w:cs="Courier New"/>
                <w:color w:val="000000"/>
              </w:rPr>
              <w:t xml:space="preserve"> переработки сельскохозяйственной продукции, роста производства пищево</w:t>
            </w:r>
            <w:r w:rsidR="00C03F45">
              <w:rPr>
                <w:rFonts w:ascii="Courier New" w:eastAsia="Calibri" w:hAnsi="Courier New" w:cs="Courier New"/>
                <w:color w:val="000000"/>
              </w:rPr>
              <w:t xml:space="preserve">й продукции, увеличение объемов </w:t>
            </w:r>
            <w:r w:rsidRPr="00755326">
              <w:rPr>
                <w:rFonts w:ascii="Courier New" w:eastAsia="Calibri" w:hAnsi="Courier New" w:cs="Courier New"/>
                <w:color w:val="000000"/>
              </w:rPr>
              <w:t>реализованного сельскохозяйственного сырья и пищевой продукции.</w:t>
            </w:r>
          </w:p>
          <w:p w:rsidR="0046311E" w:rsidRPr="0046311E" w:rsidRDefault="00E226F9" w:rsidP="00883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E226F9">
              <w:rPr>
                <w:rFonts w:ascii="Courier New" w:eastAsiaTheme="minorEastAsia" w:hAnsi="Courier New" w:cs="Courier New"/>
                <w:lang w:eastAsia="ru-RU"/>
              </w:rPr>
              <w:t>4.</w:t>
            </w:r>
            <w:r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CA0369" w:rsidRPr="002E6011">
              <w:rPr>
                <w:rFonts w:ascii="Courier New" w:eastAsiaTheme="minorEastAsia" w:hAnsi="Courier New" w:cs="Courier New"/>
                <w:lang w:eastAsia="ru-RU"/>
              </w:rPr>
              <w:t>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</w:t>
            </w:r>
            <w:r w:rsidR="00333904">
              <w:rPr>
                <w:rFonts w:ascii="Courier New" w:eastAsiaTheme="minorEastAsia" w:hAnsi="Courier New" w:cs="Courier New"/>
                <w:lang w:eastAsia="ru-RU"/>
              </w:rPr>
              <w:t>, содержание</w:t>
            </w:r>
            <w:r w:rsidR="00CA0369" w:rsidRPr="002E6011">
              <w:rPr>
                <w:rFonts w:ascii="Courier New" w:eastAsiaTheme="minorEastAsia" w:hAnsi="Courier New" w:cs="Courier New"/>
                <w:lang w:eastAsia="ru-RU"/>
              </w:rPr>
              <w:t xml:space="preserve"> и ремонт.</w:t>
            </w:r>
          </w:p>
        </w:tc>
      </w:tr>
      <w:tr w:rsidR="0046311E" w:rsidRPr="0046311E" w:rsidTr="00BE60B2">
        <w:trPr>
          <w:trHeight w:val="14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Сроки реализации программы</w:t>
            </w:r>
          </w:p>
        </w:tc>
        <w:tc>
          <w:tcPr>
            <w:tcW w:w="3136" w:type="pct"/>
          </w:tcPr>
          <w:p w:rsidR="0046311E" w:rsidRPr="0046311E" w:rsidRDefault="0046311E" w:rsidP="005800FD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20</w:t>
            </w:r>
            <w:r w:rsidR="002E6011">
              <w:rPr>
                <w:rFonts w:ascii="Courier New" w:eastAsia="Calibri" w:hAnsi="Courier New" w:cs="Courier New"/>
              </w:rPr>
              <w:t>2</w:t>
            </w:r>
            <w:r w:rsidR="005800FD">
              <w:rPr>
                <w:rFonts w:ascii="Courier New" w:eastAsia="Calibri" w:hAnsi="Courier New" w:cs="Courier New"/>
              </w:rPr>
              <w:t>4</w:t>
            </w:r>
            <w:r w:rsidRPr="0046311E">
              <w:rPr>
                <w:rFonts w:ascii="Courier New" w:eastAsia="Calibri" w:hAnsi="Courier New" w:cs="Courier New"/>
              </w:rPr>
              <w:t>-202</w:t>
            </w:r>
            <w:r w:rsidR="005800FD">
              <w:rPr>
                <w:rFonts w:ascii="Courier New" w:eastAsia="Calibri" w:hAnsi="Courier New" w:cs="Courier New"/>
              </w:rPr>
              <w:t>8</w:t>
            </w:r>
            <w:r w:rsidRPr="0046311E">
              <w:rPr>
                <w:rFonts w:ascii="Courier New" w:eastAsia="Calibri" w:hAnsi="Courier New" w:cs="Courier New"/>
              </w:rPr>
              <w:t xml:space="preserve"> годы</w:t>
            </w:r>
          </w:p>
        </w:tc>
      </w:tr>
      <w:tr w:rsidR="0046311E" w:rsidRPr="0046311E" w:rsidTr="00BE60B2">
        <w:trPr>
          <w:trHeight w:val="36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lastRenderedPageBreak/>
              <w:t>Целевые показатели программы</w:t>
            </w:r>
          </w:p>
        </w:tc>
        <w:tc>
          <w:tcPr>
            <w:tcW w:w="3136" w:type="pct"/>
          </w:tcPr>
          <w:p w:rsidR="0046311E" w:rsidRPr="00653389" w:rsidRDefault="0046311E" w:rsidP="00C32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1</w:t>
            </w:r>
            <w:r w:rsidRPr="00653389">
              <w:rPr>
                <w:rFonts w:ascii="Courier New" w:eastAsia="Calibri" w:hAnsi="Courier New" w:cs="Courier New"/>
              </w:rPr>
              <w:t>. Ввод жилья для граждан, проживающих в сельской местности.</w:t>
            </w:r>
          </w:p>
          <w:p w:rsidR="00C32B48" w:rsidRDefault="005800FD" w:rsidP="00C32B4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="00C32B48" w:rsidRPr="00653389">
              <w:rPr>
                <w:rFonts w:ascii="Courier New" w:eastAsia="Times New Roman" w:hAnsi="Courier New" w:cs="Courier New"/>
                <w:lang w:eastAsia="ru-RU"/>
              </w:rPr>
              <w:t>.</w:t>
            </w:r>
            <w:r w:rsidR="00C32B48" w:rsidRPr="00C32B48">
              <w:rPr>
                <w:rFonts w:ascii="Courier New" w:eastAsia="Times New Roman" w:hAnsi="Courier New" w:cs="Courier New"/>
                <w:lang w:eastAsia="ru-RU"/>
              </w:rPr>
              <w:t xml:space="preserve">Количество реализованных проектов </w:t>
            </w:r>
            <w:r w:rsidR="00653389">
              <w:rPr>
                <w:rFonts w:ascii="Courier New" w:eastAsia="Times New Roman" w:hAnsi="Courier New" w:cs="Courier New"/>
                <w:lang w:eastAsia="ru-RU"/>
              </w:rPr>
              <w:t>по современному облику сельских территорий</w:t>
            </w:r>
            <w:r w:rsidR="00C32B48" w:rsidRPr="00C32B48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  <w:p w:rsidR="00104210" w:rsidRDefault="00E226F9" w:rsidP="001042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3. </w:t>
            </w:r>
            <w:r w:rsidR="00626C64">
              <w:rPr>
                <w:rFonts w:ascii="Courier New" w:eastAsia="Times New Roman" w:hAnsi="Courier New" w:cs="Courier New"/>
                <w:lang w:eastAsia="ru-RU"/>
              </w:rPr>
              <w:t>Доля участников</w:t>
            </w:r>
            <w:r w:rsidR="00104210">
              <w:rPr>
                <w:rFonts w:ascii="Courier New" w:eastAsia="Times New Roman" w:hAnsi="Courier New" w:cs="Courier New"/>
                <w:lang w:eastAsia="ru-RU"/>
              </w:rPr>
              <w:t xml:space="preserve"> во Всероссийских, межрегиональных, районных выставках-ярмарках, соревнованиях. </w:t>
            </w:r>
          </w:p>
          <w:p w:rsidR="0046311E" w:rsidRPr="0046311E" w:rsidRDefault="00883293" w:rsidP="001042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>
              <w:rPr>
                <w:rFonts w:ascii="Courier New" w:eastAsia="Calibri" w:hAnsi="Courier New" w:cs="Courier New"/>
              </w:rPr>
              <w:t>4</w:t>
            </w:r>
            <w:r w:rsidR="0046311E" w:rsidRPr="00653389">
              <w:rPr>
                <w:rFonts w:ascii="Courier New" w:eastAsia="Calibri" w:hAnsi="Courier New" w:cs="Courier New"/>
              </w:rPr>
              <w:t>. </w:t>
            </w:r>
            <w:r w:rsidR="002E6011" w:rsidRPr="00653389">
              <w:rPr>
                <w:rFonts w:ascii="Courier New" w:hAnsi="Courier New" w:cs="Courier New"/>
              </w:rPr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пользования, по дорогам с твердым покрытием</w:t>
            </w:r>
          </w:p>
        </w:tc>
      </w:tr>
      <w:tr w:rsidR="0046311E" w:rsidRPr="0046311E" w:rsidTr="00BE60B2">
        <w:trPr>
          <w:trHeight w:val="36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Перечень основных мероприятий, подпрограмм программы</w:t>
            </w:r>
          </w:p>
        </w:tc>
        <w:tc>
          <w:tcPr>
            <w:tcW w:w="3136" w:type="pct"/>
          </w:tcPr>
          <w:p w:rsidR="001244A4" w:rsidRDefault="0046311E" w:rsidP="002E6011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1. </w:t>
            </w:r>
            <w:r w:rsidR="001244A4" w:rsidRPr="001244A4">
              <w:rPr>
                <w:rFonts w:ascii="Courier New" w:hAnsi="Courier New" w:cs="Courier New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 w:rsidR="001244A4">
              <w:rPr>
                <w:rFonts w:ascii="Courier New" w:hAnsi="Courier New" w:cs="Courier New"/>
              </w:rPr>
              <w:t>.</w:t>
            </w:r>
            <w:r w:rsidR="001244A4" w:rsidRPr="001244A4">
              <w:rPr>
                <w:rFonts w:ascii="Courier New" w:eastAsia="Calibri" w:hAnsi="Courier New" w:cs="Courier New"/>
              </w:rPr>
              <w:t xml:space="preserve"> </w:t>
            </w:r>
          </w:p>
          <w:p w:rsidR="0046311E" w:rsidRPr="00E226F9" w:rsidRDefault="005800FD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2</w:t>
            </w:r>
            <w:r w:rsidR="0046311E" w:rsidRPr="0046311E">
              <w:rPr>
                <w:rFonts w:ascii="Courier New" w:eastAsia="Calibri" w:hAnsi="Courier New" w:cs="Courier New"/>
              </w:rPr>
              <w:t>. </w:t>
            </w:r>
            <w:r w:rsidR="00047956">
              <w:rPr>
                <w:rFonts w:ascii="Courier New" w:eastAsia="Calibri" w:hAnsi="Courier New" w:cs="Courier New"/>
              </w:rPr>
              <w:t>П</w:t>
            </w:r>
            <w:r w:rsidR="001244A4">
              <w:rPr>
                <w:rFonts w:ascii="Courier New" w:eastAsia="Calibri" w:hAnsi="Courier New" w:cs="Courier New"/>
              </w:rPr>
              <w:t>одпрограмма «Развитие социальной инфраструктуры на сельских территориях» (Современный облик сельских территорий</w:t>
            </w:r>
            <w:r w:rsidR="00333904">
              <w:rPr>
                <w:rFonts w:ascii="Courier New" w:eastAsia="Calibri" w:hAnsi="Courier New" w:cs="Courier New"/>
              </w:rPr>
              <w:t>)</w:t>
            </w:r>
            <w:r w:rsidR="0046311E" w:rsidRPr="0046311E">
              <w:rPr>
                <w:rFonts w:ascii="Courier New" w:eastAsia="Calibri" w:hAnsi="Courier New" w:cs="Courier New"/>
              </w:rPr>
              <w:t>.</w:t>
            </w:r>
          </w:p>
          <w:p w:rsidR="00E226F9" w:rsidRDefault="00E226F9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226F9">
              <w:rPr>
                <w:rFonts w:ascii="Courier New" w:eastAsia="Calibri" w:hAnsi="Courier New" w:cs="Courier New"/>
              </w:rPr>
              <w:t>3</w:t>
            </w:r>
            <w:r>
              <w:rPr>
                <w:rFonts w:ascii="Courier New" w:eastAsia="Calibri" w:hAnsi="Courier New" w:cs="Courier New"/>
              </w:rPr>
              <w:t>. Подпрограмма</w:t>
            </w:r>
            <w:r w:rsidRPr="00497CEE">
              <w:rPr>
                <w:rFonts w:ascii="Courier New" w:eastAsia="Calibri" w:hAnsi="Courier New" w:cs="Courier New"/>
              </w:rPr>
              <w:t xml:space="preserve"> </w:t>
            </w:r>
            <w:r w:rsidR="00896BFA">
              <w:rPr>
                <w:rFonts w:ascii="Courier New" w:eastAsia="Calibri" w:hAnsi="Courier New" w:cs="Courier New"/>
              </w:rPr>
              <w:t>«</w:t>
            </w:r>
            <w:r w:rsidRPr="00497CEE">
              <w:rPr>
                <w:rFonts w:ascii="Courier New" w:eastAsia="Calibri" w:hAnsi="Courier New" w:cs="Courier New"/>
              </w:rPr>
              <w:t>Развитие сельского хозяйства и регулирование рынков сельскохозяйственной продукции</w:t>
            </w:r>
            <w:r w:rsidR="00D30428">
              <w:rPr>
                <w:rFonts w:ascii="Courier New" w:eastAsia="Calibri" w:hAnsi="Courier New" w:cs="Courier New"/>
              </w:rPr>
              <w:t>, сырья и продовольствия</w:t>
            </w:r>
            <w:r w:rsidRPr="00497CEE">
              <w:rPr>
                <w:rFonts w:ascii="Courier New" w:eastAsia="Calibri" w:hAnsi="Courier New" w:cs="Courier New"/>
              </w:rPr>
              <w:t xml:space="preserve"> на территории Осинского </w:t>
            </w:r>
            <w:r>
              <w:rPr>
                <w:rFonts w:ascii="Courier New" w:eastAsia="Calibri" w:hAnsi="Courier New" w:cs="Courier New"/>
              </w:rPr>
              <w:t xml:space="preserve">муниципального </w:t>
            </w:r>
            <w:r w:rsidRPr="00497CEE">
              <w:rPr>
                <w:rFonts w:ascii="Courier New" w:eastAsia="Calibri" w:hAnsi="Courier New" w:cs="Courier New"/>
              </w:rPr>
              <w:t>района</w:t>
            </w:r>
            <w:r w:rsidR="00896BFA">
              <w:rPr>
                <w:rFonts w:ascii="Courier New" w:eastAsia="Calibri" w:hAnsi="Courier New" w:cs="Courier New"/>
              </w:rPr>
              <w:t>»</w:t>
            </w:r>
          </w:p>
          <w:p w:rsidR="0046311E" w:rsidRPr="0046311E" w:rsidRDefault="00E226F9" w:rsidP="00883293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lang w:eastAsia="ru-RU"/>
              </w:rPr>
            </w:pPr>
            <w:r>
              <w:rPr>
                <w:rFonts w:ascii="Courier New" w:eastAsia="Calibri" w:hAnsi="Courier New" w:cs="Courier New"/>
              </w:rPr>
              <w:t xml:space="preserve">4. </w:t>
            </w:r>
            <w:r w:rsidR="0046311E" w:rsidRPr="00EA6605">
              <w:rPr>
                <w:rFonts w:ascii="Courier New" w:eastAsia="Calibri" w:hAnsi="Courier New" w:cs="Courier New"/>
              </w:rPr>
              <w:t>Подпрограмма «Развитие дорожного хозяйства Осинск</w:t>
            </w:r>
            <w:r w:rsidR="00EA6605" w:rsidRPr="00EA6605">
              <w:rPr>
                <w:rFonts w:ascii="Courier New" w:eastAsia="Calibri" w:hAnsi="Courier New" w:cs="Courier New"/>
              </w:rPr>
              <w:t>ого муниципального района</w:t>
            </w:r>
            <w:r w:rsidR="00EA6605">
              <w:rPr>
                <w:rFonts w:ascii="Courier New" w:eastAsia="Calibri" w:hAnsi="Courier New" w:cs="Courier New"/>
              </w:rPr>
              <w:t>».</w:t>
            </w:r>
            <w:r w:rsidR="0046311E" w:rsidRPr="00EA6605">
              <w:rPr>
                <w:rFonts w:ascii="Courier New" w:eastAsia="Calibri" w:hAnsi="Courier New" w:cs="Courier New"/>
              </w:rPr>
              <w:t xml:space="preserve"> </w:t>
            </w:r>
          </w:p>
        </w:tc>
      </w:tr>
      <w:tr w:rsidR="0046311E" w:rsidRPr="0046311E" w:rsidTr="00BE60B2">
        <w:trPr>
          <w:trHeight w:val="14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Ресурсное обеспечение программы</w:t>
            </w:r>
          </w:p>
        </w:tc>
        <w:tc>
          <w:tcPr>
            <w:tcW w:w="3136" w:type="pct"/>
          </w:tcPr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Общий объем финансирования программы составляет </w:t>
            </w:r>
            <w:r w:rsidR="007719E9" w:rsidRPr="00104210">
              <w:rPr>
                <w:rFonts w:ascii="Courier New" w:eastAsia="Calibri" w:hAnsi="Courier New" w:cs="Courier New"/>
              </w:rPr>
              <w:t>1 315 375</w:t>
            </w:r>
            <w:r w:rsidRPr="00104210">
              <w:rPr>
                <w:rFonts w:ascii="Courier New" w:eastAsia="Calibri" w:hAnsi="Courier New" w:cs="Courier New"/>
              </w:rPr>
              <w:t>,</w:t>
            </w:r>
            <w:r w:rsidR="007719E9" w:rsidRPr="00104210">
              <w:rPr>
                <w:rFonts w:ascii="Courier New" w:eastAsia="Calibri" w:hAnsi="Courier New" w:cs="Courier New"/>
              </w:rPr>
              <w:t>40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рублей, в том числе по годам:</w:t>
            </w:r>
          </w:p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2024 год – 1</w:t>
            </w:r>
            <w:r w:rsidR="007719E9" w:rsidRPr="00104210">
              <w:rPr>
                <w:rFonts w:ascii="Courier New" w:eastAsia="Calibri" w:hAnsi="Courier New" w:cs="Courier New"/>
              </w:rPr>
              <w:t>19</w:t>
            </w:r>
            <w:r w:rsidRPr="00104210">
              <w:rPr>
                <w:rFonts w:ascii="Courier New" w:eastAsia="Calibri" w:hAnsi="Courier New" w:cs="Courier New"/>
              </w:rPr>
              <w:t> </w:t>
            </w:r>
            <w:r w:rsidR="007719E9" w:rsidRPr="00104210">
              <w:rPr>
                <w:rFonts w:ascii="Courier New" w:eastAsia="Calibri" w:hAnsi="Courier New" w:cs="Courier New"/>
              </w:rPr>
              <w:t>296,40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2025 год – </w:t>
            </w:r>
            <w:r w:rsidR="007719E9" w:rsidRPr="00104210">
              <w:rPr>
                <w:rFonts w:ascii="Courier New" w:eastAsia="Calibri" w:hAnsi="Courier New" w:cs="Courier New"/>
              </w:rPr>
              <w:t>358</w:t>
            </w:r>
            <w:r w:rsidRPr="00104210">
              <w:rPr>
                <w:rFonts w:ascii="Courier New" w:eastAsia="Calibri" w:hAnsi="Courier New" w:cs="Courier New"/>
              </w:rPr>
              <w:t> </w:t>
            </w:r>
            <w:r w:rsidR="007719E9" w:rsidRPr="00104210">
              <w:rPr>
                <w:rFonts w:ascii="Courier New" w:eastAsia="Calibri" w:hAnsi="Courier New" w:cs="Courier New"/>
              </w:rPr>
              <w:t>473,</w:t>
            </w:r>
            <w:r w:rsidR="003C4264">
              <w:rPr>
                <w:rFonts w:ascii="Courier New" w:eastAsia="Calibri" w:hAnsi="Courier New" w:cs="Courier New"/>
              </w:rPr>
              <w:t>5</w:t>
            </w:r>
            <w:r w:rsidR="007719E9" w:rsidRPr="00104210">
              <w:rPr>
                <w:rFonts w:ascii="Courier New" w:eastAsia="Calibri" w:hAnsi="Courier New" w:cs="Courier New"/>
              </w:rPr>
              <w:t xml:space="preserve">0 </w:t>
            </w:r>
            <w:r w:rsidRPr="00104210">
              <w:rPr>
                <w:rFonts w:ascii="Courier New" w:eastAsia="Calibri" w:hAnsi="Courier New" w:cs="Courier New"/>
              </w:rPr>
              <w:t>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2026 год – 382 502,50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2027 год – 186 530,50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2028 год – 268 572,50 тыс. рублей;</w:t>
            </w:r>
          </w:p>
          <w:p w:rsidR="00F25688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а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) средства, планируемые к привлечению из областного бюджета – </w:t>
            </w:r>
            <w:r w:rsidRPr="00104210">
              <w:rPr>
                <w:rFonts w:ascii="Courier New" w:eastAsia="Calibri" w:hAnsi="Courier New" w:cs="Courier New"/>
              </w:rPr>
              <w:t>1 136 565,75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 тыс. рублей, в том числе:</w:t>
            </w:r>
          </w:p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2024 год –  </w:t>
            </w:r>
            <w:r w:rsidR="007719E9" w:rsidRPr="00104210">
              <w:rPr>
                <w:rFonts w:ascii="Courier New" w:eastAsia="Calibri" w:hAnsi="Courier New" w:cs="Courier New"/>
              </w:rPr>
              <w:t>100 315,75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2025 год –  </w:t>
            </w:r>
            <w:r w:rsidR="007719E9" w:rsidRPr="00104210">
              <w:rPr>
                <w:rFonts w:ascii="Courier New" w:eastAsia="Calibri" w:hAnsi="Courier New" w:cs="Courier New"/>
              </w:rPr>
              <w:t>318 500,00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2026 год –  338 500,00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2027 год –  151 850,00,10 тыс. рублей;</w:t>
            </w:r>
          </w:p>
          <w:p w:rsidR="007719E9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2028 год –  227 400,00 тыс. рублей;</w:t>
            </w:r>
          </w:p>
          <w:p w:rsidR="00F25688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б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) средства, местных бюджетов – </w:t>
            </w:r>
            <w:r w:rsidRPr="00104210">
              <w:rPr>
                <w:rFonts w:ascii="Courier New" w:eastAsia="Calibri" w:hAnsi="Courier New" w:cs="Courier New"/>
              </w:rPr>
              <w:t>93 099,13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 тыс. рублей, в том числе:</w:t>
            </w:r>
          </w:p>
          <w:p w:rsidR="00F25688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2024 год – 11 670,13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F25688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2025 год – 23 973,5</w:t>
            </w:r>
            <w:r w:rsidR="00F25688" w:rsidRPr="00104210">
              <w:rPr>
                <w:rFonts w:ascii="Courier New" w:eastAsia="Calibri" w:hAnsi="Courier New" w:cs="Courier New"/>
              </w:rPr>
              <w:t>0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2026 год – 24 802,5</w:t>
            </w:r>
            <w:r w:rsidR="004119BD" w:rsidRPr="00104210">
              <w:rPr>
                <w:rFonts w:ascii="Courier New" w:eastAsia="Calibri" w:hAnsi="Courier New" w:cs="Courier New"/>
              </w:rPr>
              <w:t>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7719E9" w:rsidRPr="00104210" w:rsidRDefault="007719E9" w:rsidP="0077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2027 год – 1</w:t>
            </w:r>
            <w:r w:rsidR="004119BD" w:rsidRPr="00104210">
              <w:rPr>
                <w:rFonts w:ascii="Courier New" w:eastAsia="Calibri" w:hAnsi="Courier New" w:cs="Courier New"/>
              </w:rPr>
              <w:t>3 880,50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7719E9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2028 год – </w:t>
            </w:r>
            <w:r w:rsidR="004119BD" w:rsidRPr="00104210">
              <w:rPr>
                <w:rFonts w:ascii="Courier New" w:eastAsia="Calibri" w:hAnsi="Courier New" w:cs="Courier New"/>
              </w:rPr>
              <w:t>18 </w:t>
            </w:r>
            <w:r w:rsidRPr="00104210">
              <w:rPr>
                <w:rFonts w:ascii="Courier New" w:eastAsia="Calibri" w:hAnsi="Courier New" w:cs="Courier New"/>
              </w:rPr>
              <w:t>7</w:t>
            </w:r>
            <w:r w:rsidR="004119BD" w:rsidRPr="00104210">
              <w:rPr>
                <w:rFonts w:ascii="Courier New" w:eastAsia="Calibri" w:hAnsi="Courier New" w:cs="Courier New"/>
              </w:rPr>
              <w:t>72,50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F25688" w:rsidRPr="00104210" w:rsidRDefault="007719E9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в</w:t>
            </w:r>
            <w:r w:rsidR="00F25688" w:rsidRPr="00104210">
              <w:rPr>
                <w:rFonts w:ascii="Courier New" w:eastAsia="Calibri" w:hAnsi="Courier New" w:cs="Courier New"/>
              </w:rPr>
              <w:t>) прогнозируемый объем финансирования программы за сче</w:t>
            </w:r>
            <w:r w:rsidR="004119BD" w:rsidRPr="00104210">
              <w:rPr>
                <w:rFonts w:ascii="Courier New" w:eastAsia="Calibri" w:hAnsi="Courier New" w:cs="Courier New"/>
              </w:rPr>
              <w:t>т иных источников составляет 85</w:t>
            </w:r>
            <w:r w:rsidR="00F25688" w:rsidRPr="00104210">
              <w:rPr>
                <w:rFonts w:ascii="Courier New" w:eastAsia="Calibri" w:hAnsi="Courier New" w:cs="Courier New"/>
              </w:rPr>
              <w:t> </w:t>
            </w:r>
            <w:r w:rsidR="004119BD" w:rsidRPr="00104210">
              <w:rPr>
                <w:rFonts w:ascii="Courier New" w:eastAsia="Calibri" w:hAnsi="Courier New" w:cs="Courier New"/>
              </w:rPr>
              <w:t>710,52</w:t>
            </w:r>
            <w:r w:rsidR="00F25688" w:rsidRPr="00104210">
              <w:rPr>
                <w:rFonts w:ascii="Courier New" w:eastAsia="Calibri" w:hAnsi="Courier New" w:cs="Courier New"/>
              </w:rPr>
              <w:t xml:space="preserve"> тыс. рублей, в том числе:</w:t>
            </w:r>
          </w:p>
          <w:p w:rsidR="00F25688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2024 год – </w:t>
            </w:r>
            <w:r w:rsidR="004119BD" w:rsidRPr="00104210">
              <w:rPr>
                <w:rFonts w:ascii="Courier New" w:eastAsia="Calibri" w:hAnsi="Courier New" w:cs="Courier New"/>
              </w:rPr>
              <w:t>7 310</w:t>
            </w:r>
            <w:r w:rsidRPr="00104210">
              <w:rPr>
                <w:rFonts w:ascii="Courier New" w:eastAsia="Calibri" w:hAnsi="Courier New" w:cs="Courier New"/>
              </w:rPr>
              <w:t>,</w:t>
            </w:r>
            <w:r w:rsidR="004119BD" w:rsidRPr="00104210">
              <w:rPr>
                <w:rFonts w:ascii="Courier New" w:eastAsia="Calibri" w:hAnsi="Courier New" w:cs="Courier New"/>
              </w:rPr>
              <w:t>52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рублей;</w:t>
            </w:r>
          </w:p>
          <w:p w:rsidR="0046311E" w:rsidRPr="00104210" w:rsidRDefault="00F25688" w:rsidP="00F2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 xml:space="preserve">2025 год – </w:t>
            </w:r>
            <w:r w:rsidR="004119BD" w:rsidRPr="00104210">
              <w:rPr>
                <w:rFonts w:ascii="Courier New" w:eastAsia="Calibri" w:hAnsi="Courier New" w:cs="Courier New"/>
              </w:rPr>
              <w:t>16 000</w:t>
            </w:r>
            <w:r w:rsidRPr="00104210">
              <w:rPr>
                <w:rFonts w:ascii="Courier New" w:eastAsia="Calibri" w:hAnsi="Courier New" w:cs="Courier New"/>
              </w:rPr>
              <w:t>,</w:t>
            </w:r>
            <w:r w:rsidR="004119BD" w:rsidRPr="00104210">
              <w:rPr>
                <w:rFonts w:ascii="Courier New" w:eastAsia="Calibri" w:hAnsi="Courier New" w:cs="Courier New"/>
              </w:rPr>
              <w:t>00</w:t>
            </w:r>
            <w:r w:rsidRPr="00104210">
              <w:rPr>
                <w:rFonts w:ascii="Courier New" w:eastAsia="Calibri" w:hAnsi="Courier New" w:cs="Courier New"/>
              </w:rPr>
              <w:t xml:space="preserve"> тыс. рублей.</w:t>
            </w:r>
          </w:p>
          <w:p w:rsidR="004119BD" w:rsidRPr="00104210" w:rsidRDefault="004119BD" w:rsidP="00411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2026 год – 19 200,00 тыс. рублей;</w:t>
            </w:r>
          </w:p>
          <w:p w:rsidR="004119BD" w:rsidRPr="00104210" w:rsidRDefault="004119BD" w:rsidP="00411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2027 год – 20 800,00 тыс. рублей;</w:t>
            </w:r>
          </w:p>
          <w:p w:rsidR="004119BD" w:rsidRPr="00104210" w:rsidRDefault="004119BD" w:rsidP="00411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104210">
              <w:rPr>
                <w:rFonts w:ascii="Courier New" w:eastAsia="Calibri" w:hAnsi="Courier New" w:cs="Courier New"/>
              </w:rPr>
              <w:t>2028 год – 22 400,00 тыс. рублей.</w:t>
            </w:r>
          </w:p>
        </w:tc>
      </w:tr>
      <w:tr w:rsidR="0046311E" w:rsidRPr="0046311E" w:rsidTr="00BE60B2">
        <w:trPr>
          <w:trHeight w:val="148"/>
        </w:trPr>
        <w:tc>
          <w:tcPr>
            <w:tcW w:w="1864" w:type="pct"/>
          </w:tcPr>
          <w:p w:rsidR="0046311E" w:rsidRPr="0046311E" w:rsidRDefault="0046311E" w:rsidP="0046311E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Ожидаемые конечные </w:t>
            </w:r>
            <w:r w:rsidRPr="0046311E">
              <w:rPr>
                <w:rFonts w:ascii="Courier New" w:eastAsia="Calibri" w:hAnsi="Courier New" w:cs="Courier New"/>
              </w:rPr>
              <w:lastRenderedPageBreak/>
              <w:t>результаты реализации программы</w:t>
            </w:r>
          </w:p>
        </w:tc>
        <w:tc>
          <w:tcPr>
            <w:tcW w:w="3136" w:type="pct"/>
          </w:tcPr>
          <w:p w:rsidR="0046311E" w:rsidRPr="00653389" w:rsidRDefault="0046311E" w:rsidP="00653389">
            <w:pPr>
              <w:pStyle w:val="ab"/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653389">
              <w:rPr>
                <w:rFonts w:ascii="Courier New" w:eastAsia="Calibri" w:hAnsi="Courier New" w:cs="Courier New"/>
                <w:sz w:val="22"/>
                <w:szCs w:val="22"/>
              </w:rPr>
              <w:lastRenderedPageBreak/>
              <w:t>1. </w:t>
            </w:r>
            <w:r w:rsidR="00FC7063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653389" w:rsidRPr="00653389">
              <w:rPr>
                <w:rFonts w:ascii="Courier New" w:hAnsi="Courier New" w:cs="Courier New"/>
                <w:sz w:val="22"/>
                <w:szCs w:val="22"/>
              </w:rPr>
              <w:t xml:space="preserve">вод жилых помещений (жилых домов), </w:t>
            </w:r>
            <w:r w:rsidR="00653389" w:rsidRPr="00653389">
              <w:rPr>
                <w:rFonts w:ascii="Courier New" w:hAnsi="Courier New" w:cs="Courier New"/>
                <w:sz w:val="22"/>
                <w:szCs w:val="22"/>
              </w:rPr>
              <w:lastRenderedPageBreak/>
              <w:t>предоставляемых на условиях найма гражданам, проживающим на сельских территориях -</w:t>
            </w:r>
            <w:r w:rsidRPr="00653389">
              <w:rPr>
                <w:rFonts w:ascii="Courier New" w:eastAsia="Calibri" w:hAnsi="Courier New" w:cs="Courier New"/>
                <w:sz w:val="22"/>
                <w:szCs w:val="22"/>
              </w:rPr>
              <w:t xml:space="preserve"> </w:t>
            </w:r>
            <w:r w:rsidR="004119BD">
              <w:rPr>
                <w:rFonts w:ascii="Courier New" w:eastAsia="Calibri" w:hAnsi="Courier New" w:cs="Courier New"/>
                <w:sz w:val="22"/>
                <w:szCs w:val="22"/>
              </w:rPr>
              <w:t>5512</w:t>
            </w:r>
            <w:r w:rsidRPr="00653389">
              <w:rPr>
                <w:rFonts w:ascii="Courier New" w:eastAsia="Calibri" w:hAnsi="Courier New" w:cs="Courier New"/>
                <w:sz w:val="22"/>
                <w:szCs w:val="22"/>
              </w:rPr>
              <w:t xml:space="preserve"> кв. м. </w:t>
            </w:r>
          </w:p>
          <w:p w:rsidR="00653389" w:rsidRDefault="005800FD" w:rsidP="00653389">
            <w:pPr>
              <w:pStyle w:val="ab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A93C48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="00FC7063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A93C48">
              <w:rPr>
                <w:rFonts w:ascii="Courier New" w:hAnsi="Courier New" w:cs="Courier New"/>
                <w:sz w:val="22"/>
                <w:szCs w:val="22"/>
              </w:rPr>
              <w:t xml:space="preserve">еализация не менее 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3389" w:rsidRPr="00653389">
              <w:rPr>
                <w:rFonts w:ascii="Courier New" w:hAnsi="Courier New" w:cs="Courier New"/>
                <w:sz w:val="22"/>
                <w:szCs w:val="22"/>
              </w:rPr>
              <w:t xml:space="preserve"> общественно значимых проектов по современному облику сельских территорий</w:t>
            </w:r>
          </w:p>
          <w:p w:rsidR="00FC7063" w:rsidRDefault="00104210" w:rsidP="00FC7063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FC7063">
              <w:rPr>
                <w:rFonts w:ascii="Courier New" w:hAnsi="Courier New" w:cs="Courier New"/>
                <w:lang w:eastAsia="ru-RU"/>
              </w:rPr>
              <w:t>3.</w:t>
            </w:r>
            <w:r w:rsidR="00340685">
              <w:rPr>
                <w:lang w:eastAsia="ru-RU"/>
              </w:rPr>
              <w:t xml:space="preserve"> </w:t>
            </w:r>
            <w:r w:rsidRPr="00104210">
              <w:rPr>
                <w:rFonts w:ascii="Courier New" w:hAnsi="Courier New" w:cs="Courier New"/>
                <w:lang w:eastAsia="ru-RU"/>
              </w:rPr>
              <w:t>Увеличение производства реализации сельскохозяйственной продукции и продуктов питания, достижение эффективности труда, повышение престижа сельскохозяйственных профессий</w:t>
            </w:r>
          </w:p>
          <w:p w:rsidR="0046311E" w:rsidRPr="00FC7063" w:rsidRDefault="00F96135" w:rsidP="002441A2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>
              <w:rPr>
                <w:rFonts w:ascii="Courier New" w:hAnsi="Courier New" w:cs="Courier New"/>
              </w:rPr>
              <w:t>4</w:t>
            </w:r>
            <w:r w:rsidR="00A7748C" w:rsidRPr="00653389">
              <w:rPr>
                <w:rFonts w:ascii="Courier New" w:hAnsi="Courier New" w:cs="Courier New"/>
              </w:rPr>
              <w:t xml:space="preserve">. </w:t>
            </w:r>
            <w:r w:rsidR="00FC7063">
              <w:rPr>
                <w:rFonts w:ascii="Courier New" w:hAnsi="Courier New" w:cs="Courier New"/>
              </w:rPr>
              <w:t>В</w:t>
            </w:r>
            <w:r w:rsidR="00653389" w:rsidRPr="00653389">
              <w:rPr>
                <w:rFonts w:ascii="Courier New" w:hAnsi="Courier New" w:cs="Courier New"/>
              </w:rPr>
              <w:t xml:space="preserve">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 </w:t>
            </w:r>
            <w:r w:rsidR="0068179D">
              <w:rPr>
                <w:rFonts w:ascii="Courier New" w:hAnsi="Courier New" w:cs="Courier New"/>
              </w:rPr>
              <w:t>–</w:t>
            </w:r>
            <w:r w:rsidR="00653389" w:rsidRPr="00653389">
              <w:rPr>
                <w:rFonts w:ascii="Courier New" w:hAnsi="Courier New" w:cs="Courier New"/>
              </w:rPr>
              <w:t xml:space="preserve"> </w:t>
            </w:r>
            <w:r w:rsidR="002441A2">
              <w:rPr>
                <w:rFonts w:ascii="Courier New" w:hAnsi="Courier New" w:cs="Courier New"/>
              </w:rPr>
              <w:t>27</w:t>
            </w:r>
            <w:r w:rsidR="0068179D" w:rsidRPr="00104210">
              <w:rPr>
                <w:rFonts w:ascii="Courier New" w:hAnsi="Courier New" w:cs="Courier New"/>
              </w:rPr>
              <w:t>,</w:t>
            </w:r>
            <w:r w:rsidR="002441A2">
              <w:rPr>
                <w:rFonts w:ascii="Courier New" w:hAnsi="Courier New" w:cs="Courier New"/>
              </w:rPr>
              <w:t>5</w:t>
            </w:r>
            <w:r w:rsidR="0068179D" w:rsidRPr="00104210">
              <w:rPr>
                <w:rFonts w:ascii="Courier New" w:hAnsi="Courier New" w:cs="Courier New"/>
              </w:rPr>
              <w:t xml:space="preserve"> </w:t>
            </w:r>
            <w:r w:rsidR="00653389" w:rsidRPr="00104210">
              <w:rPr>
                <w:rFonts w:ascii="Courier New" w:hAnsi="Courier New" w:cs="Courier New"/>
              </w:rPr>
              <w:t>км</w:t>
            </w:r>
          </w:p>
        </w:tc>
      </w:tr>
    </w:tbl>
    <w:p w:rsidR="008A0FD7" w:rsidRDefault="008A0FD7" w:rsidP="00B85714">
      <w:pPr>
        <w:suppressAutoHyphens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A0FD7" w:rsidRDefault="008A0FD7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РАЗДЕЛ 1. </w:t>
      </w:r>
      <w:r w:rsidRPr="0046311E">
        <w:rPr>
          <w:rFonts w:ascii="Arial" w:eastAsia="Calibri" w:hAnsi="Arial" w:cs="Arial"/>
          <w:color w:val="000000"/>
          <w:sz w:val="24"/>
          <w:szCs w:val="24"/>
          <w:lang w:eastAsia="ar-SA"/>
        </w:rPr>
        <w:t>ХАРАКТЕРИСТИКА ТЕКУЩЕГО СОСТОЯНИЯ СФЕРЫ РЕАЛИЗАЦИИ МУНИЦИПАЛЬНОЙ ПРОГРАММЫ</w:t>
      </w: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ar-SA"/>
        </w:rPr>
      </w:pPr>
    </w:p>
    <w:p w:rsidR="0046311E" w:rsidRPr="0046311E" w:rsidRDefault="00EC3F5F" w:rsidP="0046311E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</w:t>
      </w:r>
      <w:r w:rsidR="0046311E" w:rsidRPr="00D03B53">
        <w:rPr>
          <w:rFonts w:ascii="Arial" w:eastAsia="Calibri" w:hAnsi="Arial" w:cs="Arial"/>
          <w:sz w:val="24"/>
          <w:szCs w:val="24"/>
        </w:rPr>
        <w:t>Осинский район образован в ноябре 1975 года и занимает территорию 440223 га, в том числе 90650 га земли сельскохозяйственного назначения (20,6%), 2962 га (0,7 %) земли населенных пунктов, 327871 га земли лесного фонда (74,5%), 17652 га (4%) земли водного фонда.</w:t>
      </w:r>
      <w:r w:rsidR="0046311E" w:rsidRPr="0046311E">
        <w:rPr>
          <w:rFonts w:ascii="Arial" w:eastAsia="Calibri" w:hAnsi="Arial" w:cs="Arial"/>
          <w:sz w:val="24"/>
          <w:szCs w:val="24"/>
        </w:rPr>
        <w:t xml:space="preserve"> </w:t>
      </w:r>
    </w:p>
    <w:p w:rsidR="0046311E" w:rsidRPr="0046311E" w:rsidRDefault="0046311E" w:rsidP="0046311E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Административный центр района - село Оса.</w:t>
      </w:r>
      <w:r w:rsidRPr="0046311E">
        <w:rPr>
          <w:rFonts w:ascii="Arial" w:eastAsia="Calibri" w:hAnsi="Arial" w:cs="Arial"/>
          <w:color w:val="FF0000"/>
          <w:sz w:val="24"/>
          <w:szCs w:val="24"/>
          <w:lang w:eastAsia="ru-RU"/>
        </w:rPr>
        <w:t xml:space="preserve"> 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>В состав района входят 12 сельских</w:t>
      </w:r>
      <w:r w:rsidRPr="0046311E">
        <w:rPr>
          <w:rFonts w:ascii="Arial" w:eastAsia="Calibri" w:hAnsi="Arial" w:cs="Arial"/>
          <w:b/>
          <w:i/>
          <w:sz w:val="24"/>
          <w:szCs w:val="24"/>
          <w:lang w:eastAsia="ru-RU"/>
        </w:rPr>
        <w:t xml:space="preserve"> 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>поселений, на территории которых расположено 37 населенных пунктов: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«Бурят-Янгуты»;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«Русские-Янгуты»;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«Каха-Онгойское»;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«Оса»;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«Майск»;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«Ирхидей»;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Муниципальное образование «Бильчир»; 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«поселок Приморский»;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«Обуса»;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«Ново-Ленино»;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«Улейское»;</w:t>
      </w:r>
    </w:p>
    <w:p w:rsidR="0046311E" w:rsidRPr="0046311E" w:rsidRDefault="0046311E" w:rsidP="004631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>Муниципальное образование «Усть-Алтан».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</w:rPr>
        <w:t xml:space="preserve">        </w:t>
      </w:r>
      <w:r w:rsidRPr="0046311E">
        <w:rPr>
          <w:rFonts w:ascii="Arial" w:eastAsia="Calibri" w:hAnsi="Arial" w:cs="Arial"/>
          <w:sz w:val="24"/>
          <w:szCs w:val="24"/>
        </w:rPr>
        <w:t>Численность населения Осинского р</w:t>
      </w:r>
      <w:r w:rsidR="00D34AA5">
        <w:rPr>
          <w:rFonts w:ascii="Arial" w:eastAsia="Calibri" w:hAnsi="Arial" w:cs="Arial"/>
          <w:sz w:val="24"/>
          <w:szCs w:val="24"/>
        </w:rPr>
        <w:t>айона по состоянию на 01.01.20</w:t>
      </w:r>
      <w:r w:rsidR="005800FD">
        <w:rPr>
          <w:rFonts w:ascii="Arial" w:eastAsia="Calibri" w:hAnsi="Arial" w:cs="Arial"/>
          <w:sz w:val="24"/>
          <w:szCs w:val="24"/>
        </w:rPr>
        <w:t>23</w:t>
      </w:r>
      <w:r w:rsidR="00D34AA5">
        <w:rPr>
          <w:rFonts w:ascii="Arial" w:eastAsia="Calibri" w:hAnsi="Arial" w:cs="Arial"/>
          <w:sz w:val="24"/>
          <w:szCs w:val="24"/>
        </w:rPr>
        <w:t>г. составляет  2</w:t>
      </w:r>
      <w:r w:rsidR="005800FD">
        <w:rPr>
          <w:rFonts w:ascii="Arial" w:eastAsia="Calibri" w:hAnsi="Arial" w:cs="Arial"/>
          <w:sz w:val="24"/>
          <w:szCs w:val="24"/>
        </w:rPr>
        <w:t>0829</w:t>
      </w:r>
      <w:r w:rsidRPr="0046311E">
        <w:rPr>
          <w:rFonts w:ascii="Arial" w:eastAsia="Calibri" w:hAnsi="Arial" w:cs="Arial"/>
          <w:sz w:val="24"/>
          <w:szCs w:val="24"/>
        </w:rPr>
        <w:t xml:space="preserve"> человек. На протяжении ряда лет в Осинском районе отмечается положительная динамика численности населения. 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>Осинский район расположен в южной части Иркутской области. Протяженность территории района с севера на юг – около 100 км, с запада на восток – более 40 км.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 xml:space="preserve">Район </w:t>
      </w:r>
      <w:r w:rsidRPr="0046311E">
        <w:rPr>
          <w:rFonts w:ascii="Arial" w:eastAsia="Times New Roman" w:hAnsi="Arial" w:cs="Arial"/>
          <w:sz w:val="24"/>
          <w:szCs w:val="24"/>
          <w:lang w:eastAsia="ru-RU"/>
        </w:rPr>
        <w:tab/>
        <w:t>расположен в пределах Иркутско - Черемховского агроклиматического округа. Климат резкоконтинентальный с суровой продолжительной, но сухой зимой и сравнительно теплым летом.</w:t>
      </w:r>
      <w:r w:rsidRPr="0046311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46311E" w:rsidRPr="0046311E" w:rsidRDefault="0046311E" w:rsidP="0046311E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11E">
        <w:rPr>
          <w:rFonts w:ascii="Arial" w:eastAsia="Times New Roman" w:hAnsi="Arial" w:cs="Arial"/>
          <w:sz w:val="24"/>
          <w:szCs w:val="24"/>
          <w:lang w:eastAsia="ru-RU"/>
        </w:rPr>
        <w:t xml:space="preserve">Сложившаяся за годы реформ социальная ситуация в сельской местности, выраженная в обесценивании сельскохозяйственного труда, отсутствии общественно приемлемых условий жизнедеятельности в сельской местности, </w:t>
      </w:r>
      <w:r w:rsidRPr="0046311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является тормозом формирования социально-экономических условий устойчивого развития сельских территорий. 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>Основная масса сельских населенных пунктов характеризуется бытовой неустроенностью.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>Низкая оплата труда, а также отсутствие рабочих мест при недостаточном уровне оказания социальных услуг, необеспеченность жильем создают для населения, особенно для молодежи, непривлекательность проживания в сельской местности.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>Сдерживающими факторами развития торгового и бытового обслуживания являются недостаток собственных оборотных средств у предприятий, низкий уровень предложений в сфере кредитования на долгосрочный период, недостаточность доходов населения.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Times New Roman" w:hAnsi="Arial" w:cs="Arial"/>
          <w:sz w:val="24"/>
          <w:szCs w:val="24"/>
          <w:lang w:eastAsia="ru-RU"/>
        </w:rPr>
        <w:t>Без принятия дополнительных мер по оздоровлению демографической ситуации приведет к деградации трудоресурсного кадрового потенциала села и сокращению численности н</w:t>
      </w:r>
      <w:r w:rsidR="00D34AA5">
        <w:rPr>
          <w:rFonts w:ascii="Arial" w:eastAsia="Times New Roman" w:hAnsi="Arial" w:cs="Arial"/>
          <w:sz w:val="24"/>
          <w:szCs w:val="24"/>
          <w:lang w:eastAsia="ru-RU"/>
        </w:rPr>
        <w:t>аселения в сельских территориях</w:t>
      </w:r>
      <w:r w:rsidRPr="0046311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РАЗДЕЛ 2. ЦЕЛЬ И ЗАДАЧИ ПРОГРАММЫ, ЦЕЛЕВЫЕ ПОКАЗАТЕЛИ ПРОГРАММЫ, СРОКИ РЕАЛИЗАЦИИ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6311E" w:rsidRPr="0046311E" w:rsidRDefault="00047956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Р</w:t>
      </w:r>
      <w:r w:rsidR="0046311E" w:rsidRPr="0046311E">
        <w:rPr>
          <w:rFonts w:ascii="Arial" w:eastAsia="Calibri" w:hAnsi="Arial" w:cs="Arial"/>
          <w:sz w:val="24"/>
          <w:szCs w:val="24"/>
        </w:rPr>
        <w:t>еализация Программы направлена на создание предпосылок для достижения цели - создание комфортных условий жизнедеятельности в сельской местности, стимулирование инвестиционной активности путем создания благоприятных инфраструктурных условий в сельской местности, содействие созданию новых рабочих мест на селе и активизация участия граждан, проживающих в сельской местности, в реализации общественно значимых проектов.</w:t>
      </w:r>
    </w:p>
    <w:p w:rsidR="0046311E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Одним из важных предназначений Программы является стимулирование инвестиционной активности на территории Осинского района всех органов исполнительной власти, сельскохозяйственных предприятий и  организаций, принимающих участие в реализации программных мероприятий, и направленной на решение вопросов социального и инженерного обустройства сельских территорий.</w:t>
      </w:r>
    </w:p>
    <w:p w:rsidR="00047956" w:rsidRPr="00047956" w:rsidRDefault="00047956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Цель Программы - с</w:t>
      </w:r>
      <w:r w:rsidRPr="00047956">
        <w:rPr>
          <w:rFonts w:ascii="Arial" w:eastAsia="Calibri" w:hAnsi="Arial" w:cs="Arial"/>
          <w:sz w:val="24"/>
          <w:szCs w:val="24"/>
        </w:rPr>
        <w:t>оздание комфортных условий жизнедеятельности в сельской местности</w:t>
      </w:r>
      <w:r>
        <w:rPr>
          <w:rFonts w:ascii="Arial" w:eastAsia="Calibri" w:hAnsi="Arial" w:cs="Arial"/>
          <w:sz w:val="24"/>
          <w:szCs w:val="24"/>
        </w:rPr>
        <w:t>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Для достижения цели в рамках реализации Программы предусматр</w:t>
      </w:r>
      <w:r w:rsidR="00047956">
        <w:rPr>
          <w:rFonts w:ascii="Arial" w:eastAsia="Calibri" w:hAnsi="Arial" w:cs="Arial"/>
          <w:sz w:val="24"/>
          <w:szCs w:val="24"/>
        </w:rPr>
        <w:t>ивается решение следующих задач:</w:t>
      </w:r>
    </w:p>
    <w:p w:rsidR="00047956" w:rsidRPr="00047956" w:rsidRDefault="00047956" w:rsidP="000479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47956">
        <w:rPr>
          <w:rFonts w:ascii="Arial" w:eastAsiaTheme="minorEastAsia" w:hAnsi="Arial" w:cs="Arial"/>
          <w:sz w:val="24"/>
          <w:szCs w:val="24"/>
          <w:lang w:eastAsia="ru-RU"/>
        </w:rPr>
        <w:t>1. Создание системы обеспечения жильем проживающих и желающих проживать в сельской местности и закрепление в сельской местности молодых семей и молодых специалистов.</w:t>
      </w:r>
    </w:p>
    <w:p w:rsidR="00C32B48" w:rsidRDefault="00047956" w:rsidP="00C32B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47956">
        <w:rPr>
          <w:rFonts w:ascii="Arial" w:eastAsiaTheme="minorEastAsia" w:hAnsi="Arial" w:cs="Arial"/>
          <w:sz w:val="24"/>
          <w:szCs w:val="24"/>
          <w:lang w:eastAsia="ru-RU"/>
        </w:rPr>
        <w:t>2</w:t>
      </w:r>
      <w:r w:rsidRPr="00C32B48">
        <w:rPr>
          <w:rFonts w:ascii="Arial" w:eastAsiaTheme="minorEastAsia" w:hAnsi="Arial" w:cs="Arial"/>
          <w:sz w:val="24"/>
          <w:szCs w:val="24"/>
          <w:lang w:eastAsia="ru-RU"/>
        </w:rPr>
        <w:t xml:space="preserve">. </w:t>
      </w:r>
      <w:r w:rsidR="00C32B48" w:rsidRPr="00C32B48">
        <w:rPr>
          <w:rFonts w:ascii="Arial" w:eastAsiaTheme="minorEastAsia" w:hAnsi="Arial" w:cs="Arial"/>
          <w:sz w:val="24"/>
          <w:szCs w:val="24"/>
          <w:lang w:eastAsia="ru-RU"/>
        </w:rPr>
        <w:t>Повышение уровня комплексного обустройства населенных пунктов объектами социальной инфраструктуры.</w:t>
      </w:r>
    </w:p>
    <w:p w:rsidR="00C03F45" w:rsidRPr="00C32B48" w:rsidRDefault="00C03F45" w:rsidP="00C32B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03F45">
        <w:rPr>
          <w:rFonts w:ascii="Arial" w:eastAsiaTheme="minorEastAsia" w:hAnsi="Arial" w:cs="Arial"/>
          <w:sz w:val="24"/>
          <w:szCs w:val="24"/>
          <w:lang w:eastAsia="ru-RU"/>
        </w:rPr>
        <w:t>3. Создание благоприятных условий для устойчивого развития, переработки сельскохозяйственной продукции, роста производства пищевой продукции, увеличение объемов реализованного сельскохозяйственного сырья и пищевой продукции.</w:t>
      </w:r>
    </w:p>
    <w:p w:rsidR="0046311E" w:rsidRPr="00C32B48" w:rsidRDefault="00C03F45" w:rsidP="00C32B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4</w:t>
      </w:r>
      <w:r w:rsidR="00C32B48" w:rsidRPr="00C32B48">
        <w:rPr>
          <w:rFonts w:ascii="Arial" w:eastAsiaTheme="minorEastAsia" w:hAnsi="Arial" w:cs="Arial"/>
          <w:sz w:val="24"/>
          <w:szCs w:val="24"/>
          <w:lang w:eastAsia="ru-RU"/>
        </w:rPr>
        <w:t>. 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ремонт, содержание и</w:t>
      </w:r>
      <w:r w:rsidR="00047956" w:rsidRPr="00C32B48">
        <w:rPr>
          <w:rFonts w:ascii="Arial" w:eastAsiaTheme="minorEastAsia" w:hAnsi="Arial" w:cs="Arial"/>
          <w:sz w:val="24"/>
          <w:szCs w:val="24"/>
          <w:lang w:eastAsia="ru-RU"/>
        </w:rPr>
        <w:t xml:space="preserve"> ремонт.</w:t>
      </w:r>
    </w:p>
    <w:p w:rsidR="00047956" w:rsidRPr="00047956" w:rsidRDefault="00047956" w:rsidP="000479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6311E" w:rsidRPr="002758BF" w:rsidRDefault="00047956" w:rsidP="004631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758BF">
        <w:rPr>
          <w:rFonts w:ascii="Arial" w:eastAsia="Calibri" w:hAnsi="Arial" w:cs="Arial"/>
          <w:sz w:val="24"/>
          <w:szCs w:val="24"/>
        </w:rPr>
        <w:t>Целевыми показателями</w:t>
      </w:r>
      <w:r w:rsidR="0046311E" w:rsidRPr="002758BF">
        <w:rPr>
          <w:rFonts w:ascii="Arial" w:eastAsia="Calibri" w:hAnsi="Arial" w:cs="Arial"/>
          <w:sz w:val="24"/>
          <w:szCs w:val="24"/>
        </w:rPr>
        <w:t xml:space="preserve"> Программы являются:</w:t>
      </w:r>
    </w:p>
    <w:p w:rsidR="00047956" w:rsidRPr="002758BF" w:rsidRDefault="00047956" w:rsidP="000479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758BF">
        <w:rPr>
          <w:rFonts w:ascii="Arial" w:eastAsia="Calibri" w:hAnsi="Arial" w:cs="Arial"/>
          <w:sz w:val="24"/>
          <w:szCs w:val="24"/>
        </w:rPr>
        <w:t>1. Ввод жилья для граждан, проживающих в сельской местности.</w:t>
      </w:r>
    </w:p>
    <w:p w:rsidR="00C32B48" w:rsidRDefault="00047956" w:rsidP="005800F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758BF">
        <w:rPr>
          <w:rFonts w:ascii="Arial" w:eastAsia="Calibri" w:hAnsi="Arial" w:cs="Arial"/>
          <w:sz w:val="24"/>
          <w:szCs w:val="24"/>
        </w:rPr>
        <w:t>2. </w:t>
      </w:r>
      <w:r w:rsidR="00C32B48" w:rsidRPr="00C32B48">
        <w:rPr>
          <w:rFonts w:ascii="Arial" w:eastAsia="Times New Roman" w:hAnsi="Arial" w:cs="Arial"/>
          <w:sz w:val="24"/>
          <w:szCs w:val="24"/>
          <w:lang w:eastAsia="ru-RU"/>
        </w:rPr>
        <w:t>Количество реализованных проектов комплексного развития сельских территорий.</w:t>
      </w:r>
    </w:p>
    <w:p w:rsidR="00C03F45" w:rsidRPr="00C32B48" w:rsidRDefault="00F821FC" w:rsidP="005800F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</w:t>
      </w:r>
      <w:r w:rsidR="00C03F45" w:rsidRPr="00C03F45">
        <w:rPr>
          <w:rFonts w:ascii="Arial" w:eastAsia="Times New Roman" w:hAnsi="Arial" w:cs="Arial"/>
          <w:sz w:val="24"/>
          <w:szCs w:val="24"/>
          <w:lang w:eastAsia="ru-RU"/>
        </w:rPr>
        <w:t xml:space="preserve">Доля участников во Всероссийских, межрегиональных, районных выставках-ярмарках, соревнованиях. </w:t>
      </w:r>
    </w:p>
    <w:p w:rsidR="00047956" w:rsidRPr="002758BF" w:rsidRDefault="00C03F45" w:rsidP="00C32B4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047956" w:rsidRPr="002758BF">
        <w:rPr>
          <w:rFonts w:ascii="Arial" w:eastAsia="Calibri" w:hAnsi="Arial" w:cs="Arial"/>
          <w:sz w:val="24"/>
          <w:szCs w:val="24"/>
        </w:rPr>
        <w:t>. </w:t>
      </w:r>
      <w:r w:rsidR="00047956" w:rsidRPr="002758BF">
        <w:rPr>
          <w:rFonts w:ascii="Arial" w:hAnsi="Arial" w:cs="Arial"/>
          <w:sz w:val="24"/>
          <w:szCs w:val="24"/>
        </w:rPr>
        <w:t>Прирост количества сельских населенных пунктов, обеспеченных постоянной круглогодичной связью с сетью автомобильных дорог общего пользования, по дорогам с твердым покрытием.</w:t>
      </w:r>
    </w:p>
    <w:p w:rsidR="0046311E" w:rsidRPr="0046311E" w:rsidRDefault="0046311E" w:rsidP="004631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6311E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Реализация Программы предусматривает создание предпосылок для преодоления существенных различий в уровне и качестве жизни городского и сельского населения, создание комфортных условий проживания в сельской местности.</w:t>
      </w:r>
    </w:p>
    <w:p w:rsidR="002D5C1D" w:rsidRDefault="002D5C1D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D5C1D" w:rsidRDefault="002D5C1D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  <w:t>Сроки реализации программы: 2024 – 2028 годы.</w:t>
      </w:r>
    </w:p>
    <w:p w:rsidR="002D5C1D" w:rsidRDefault="002D5C1D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D5C1D" w:rsidRPr="0046311E" w:rsidRDefault="002D5C1D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РАЗДЕЛ 3. ОСНОВНЫЕ МЕРОПРИЯТИЯ, ОБОСНОВАНИЕ ВЫДЕЛЕНИЯ ПОДПРОГРАММЫ</w:t>
      </w: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9766A8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766A8">
        <w:rPr>
          <w:rFonts w:ascii="Arial" w:eastAsia="Calibri" w:hAnsi="Arial" w:cs="Arial"/>
          <w:sz w:val="24"/>
          <w:szCs w:val="24"/>
        </w:rPr>
        <w:t>В состав Программы в рамках основных мероприятий</w:t>
      </w:r>
      <w:r w:rsidR="00A831AE" w:rsidRPr="009766A8">
        <w:rPr>
          <w:rFonts w:ascii="Arial" w:eastAsia="Calibri" w:hAnsi="Arial" w:cs="Arial"/>
          <w:sz w:val="24"/>
          <w:szCs w:val="24"/>
        </w:rPr>
        <w:t xml:space="preserve"> включены следующие мероприятия:</w:t>
      </w:r>
    </w:p>
    <w:p w:rsidR="00CD2690" w:rsidRPr="009766A8" w:rsidRDefault="0046311E" w:rsidP="00A831AE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9766A8">
        <w:rPr>
          <w:rFonts w:ascii="Arial" w:eastAsia="Calibri" w:hAnsi="Arial" w:cs="Arial"/>
          <w:sz w:val="24"/>
          <w:szCs w:val="24"/>
        </w:rPr>
        <w:t>1. </w:t>
      </w:r>
      <w:r w:rsidR="00047956" w:rsidRPr="009766A8">
        <w:rPr>
          <w:rFonts w:ascii="Arial" w:hAnsi="Arial" w:cs="Arial"/>
          <w:sz w:val="24"/>
          <w:szCs w:val="24"/>
        </w:rPr>
        <w:t>Развитие жилищного строительства на сельских территориях и повышение уровня благоустройства домовладений</w:t>
      </w:r>
      <w:r w:rsidR="00A831AE" w:rsidRPr="009766A8">
        <w:rPr>
          <w:rFonts w:ascii="Arial" w:eastAsia="Calibri" w:hAnsi="Arial" w:cs="Arial"/>
          <w:sz w:val="24"/>
          <w:szCs w:val="24"/>
        </w:rPr>
        <w:t xml:space="preserve">. </w:t>
      </w:r>
    </w:p>
    <w:p w:rsidR="00A831AE" w:rsidRPr="009766A8" w:rsidRDefault="00A831AE" w:rsidP="00A831A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766A8">
        <w:rPr>
          <w:rFonts w:ascii="Arial" w:hAnsi="Arial" w:cs="Arial"/>
          <w:sz w:val="24"/>
          <w:szCs w:val="24"/>
        </w:rPr>
        <w:t>Мероприятие направлено на решение задач по обеспечению жильем, предоставляемым по договорам  найма гражданам, проживающим на сельских территориях.</w:t>
      </w:r>
    </w:p>
    <w:p w:rsidR="00A831AE" w:rsidRPr="00A831AE" w:rsidRDefault="00A831AE" w:rsidP="00A831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31AE">
        <w:rPr>
          <w:rFonts w:ascii="Arial" w:eastAsia="Times New Roman" w:hAnsi="Arial" w:cs="Arial"/>
          <w:sz w:val="24"/>
          <w:szCs w:val="24"/>
          <w:lang w:eastAsia="ru-RU"/>
        </w:rPr>
        <w:t xml:space="preserve">Данное мероприятие способствует достижению целей по созданию условий для повышения качества жизни сельского населения, а также увеличению объема ввода благоустроенного жилья сельским населением. </w:t>
      </w:r>
    </w:p>
    <w:p w:rsidR="009766A8" w:rsidRPr="00CD2690" w:rsidRDefault="009766A8" w:rsidP="00CD26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2690" w:rsidRDefault="002758BF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</w:t>
      </w:r>
      <w:r w:rsidR="009766A8" w:rsidRPr="009766A8">
        <w:rPr>
          <w:rFonts w:ascii="Arial" w:eastAsia="Calibri" w:hAnsi="Arial" w:cs="Arial"/>
          <w:sz w:val="24"/>
          <w:szCs w:val="24"/>
        </w:rPr>
        <w:t>Подпрограмма «Развитие социальной инфраструктуры на сельских территориях» (Современный облик сельских территорий).</w:t>
      </w:r>
    </w:p>
    <w:p w:rsidR="009766A8" w:rsidRPr="009766A8" w:rsidRDefault="00BF2D18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Основные мероприятия подпрограммы</w:t>
      </w:r>
      <w:r w:rsidR="009766A8">
        <w:rPr>
          <w:rFonts w:ascii="Arial" w:eastAsia="Calibri" w:hAnsi="Arial" w:cs="Arial"/>
          <w:sz w:val="24"/>
          <w:szCs w:val="24"/>
        </w:rPr>
        <w:t>:</w:t>
      </w:r>
    </w:p>
    <w:p w:rsidR="009766A8" w:rsidRP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" w:name="sub_11028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а)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 xml:space="preserve">создание, реконструкция (модернизация), капитальный ремонт объектов социальной и культурной сферы (в том числе дошкольных образовательных и общеобразовательных организаций, медицинских организаций, оказывающих первичную медико-санитарную помощь, объектов в сфере культуры, спортивных сооружений), объектов социального назначения, центров культурного развития и развития традиционных промыслов и ремесел (строительство центров народно-художественных промыслов, ремесленной деятельности, сельского туризма, организаций народных художественных промыслов, входящих в перечень организаций народных художественных промыслов, поддержка которых осуществляется за счет средств федерального бюджета, утвержденный в соответствии со </w:t>
      </w:r>
      <w:hyperlink r:id="rId8" w:history="1">
        <w:r w:rsidRPr="009766A8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статьей 4</w:t>
        </w:r>
      </w:hyperlink>
      <w:r w:rsidRPr="009766A8">
        <w:rPr>
          <w:rFonts w:ascii="Arial" w:eastAsiaTheme="minorEastAsia" w:hAnsi="Arial" w:cs="Arial"/>
          <w:sz w:val="24"/>
          <w:szCs w:val="24"/>
          <w:lang w:eastAsia="ru-RU"/>
        </w:rPr>
        <w:t xml:space="preserve"> Федерального закона "О народных художественных промыслах");</w:t>
      </w:r>
    </w:p>
    <w:bookmarkEnd w:id="1"/>
    <w:p w:rsidR="009766A8" w:rsidRP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б)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приобретение транспортных средств и оборудования (не бывшего в употреблении или эксплуатации) для обеспечения функционирования существующих или эксплуатации объектов, создаваемых в рамках проектов (автобусов, автомобильного санитарного транспорта, мобильных медицинских комплексов, оборудования для реализации проектов в области телемедицинских технологий, оборудования (компьютерная и периферийная техника) для предоставления дистанционных услуг (включая расширение государственных, образовательных, коммерческих услуг);</w:t>
      </w:r>
    </w:p>
    <w:p w:rsidR="009766A8" w:rsidRP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 xml:space="preserve">развитие питьевого и технического водоснабжения и водоотведения (строительство или реконструкция систем водоотведения и канализации, очистных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сооружений, станций обезжелезивания воды, локальных водопроводов, водозаборных сооружений);</w:t>
      </w:r>
    </w:p>
    <w:p w:rsidR="009766A8" w:rsidRP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г)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объектов жилищно-коммунального хозяйства (строительство блочно-модульных котельных и перевод многоквартирных домов на индивидуальное отопление);</w:t>
      </w:r>
    </w:p>
    <w:p w:rsidR="009766A8" w:rsidRP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д)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энергообеспечения (строительство, приобретение и монтаж газо-поршневых установок, газгольдеров, газораспределительных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энергосбережения);</w:t>
      </w:r>
    </w:p>
    <w:p w:rsidR="009766A8" w:rsidRDefault="009766A8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информационно-телекоммуникационной сети "Интернет");</w:t>
      </w:r>
    </w:p>
    <w:p w:rsidR="00F45105" w:rsidRDefault="00F45105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45105" w:rsidRDefault="00F45105" w:rsidP="00F45105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45105">
        <w:rPr>
          <w:rFonts w:ascii="Arial" w:eastAsiaTheme="minorEastAsia" w:hAnsi="Arial" w:cs="Arial"/>
          <w:sz w:val="24"/>
          <w:szCs w:val="24"/>
          <w:lang w:eastAsia="ru-RU"/>
        </w:rPr>
        <w:t>Подпрограмма «Развитие сельского хозяйства и регулирование рынков сельскохозяйственной продукции, сырья и продовольствия на территории Осинского муниципального района»</w:t>
      </w:r>
      <w:r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F45105" w:rsidRDefault="00F45105" w:rsidP="00F45105">
      <w:pPr>
        <w:spacing w:after="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Основные мероприятия подпрограммы:</w:t>
      </w:r>
    </w:p>
    <w:p w:rsidR="00F45105" w:rsidRPr="00F45105" w:rsidRDefault="00F45105" w:rsidP="00F4510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</w:t>
      </w:r>
      <w:r w:rsidRPr="00F45105">
        <w:rPr>
          <w:rFonts w:ascii="Arial" w:hAnsi="Arial" w:cs="Arial"/>
          <w:sz w:val="24"/>
          <w:szCs w:val="24"/>
        </w:rPr>
        <w:t>1.</w:t>
      </w:r>
      <w:r w:rsidRPr="00F45105">
        <w:rPr>
          <w:rFonts w:ascii="Arial" w:eastAsia="Calibri" w:hAnsi="Arial" w:cs="Arial"/>
          <w:sz w:val="24"/>
          <w:szCs w:val="24"/>
        </w:rPr>
        <w:t xml:space="preserve"> </w:t>
      </w:r>
      <w:r w:rsidRPr="00F45105">
        <w:rPr>
          <w:rFonts w:ascii="Arial" w:hAnsi="Arial" w:cs="Arial"/>
          <w:sz w:val="24"/>
          <w:szCs w:val="24"/>
        </w:rPr>
        <w:t>Организация и проведение мероприятий  по содействию участия сельхозтоваропроизводителей во Всероссийских, межрегиональных, областных районных, сезонных сельскохозяйственных выставках и ярмарках;</w:t>
      </w:r>
    </w:p>
    <w:p w:rsidR="00F45105" w:rsidRPr="00F45105" w:rsidRDefault="00F45105" w:rsidP="00F451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45105">
        <w:rPr>
          <w:rFonts w:ascii="Arial" w:hAnsi="Arial" w:cs="Arial"/>
          <w:sz w:val="24"/>
          <w:szCs w:val="24"/>
        </w:rPr>
        <w:t>2. Организация и проведение трудовых соревнований (конкурсов) по итогам работы за год работников сельского хозяйства, семинаров, совещаний, смотров-конкурсов</w:t>
      </w:r>
      <w:r>
        <w:rPr>
          <w:rFonts w:ascii="Arial" w:hAnsi="Arial" w:cs="Arial"/>
          <w:sz w:val="24"/>
          <w:szCs w:val="24"/>
        </w:rPr>
        <w:t>.</w:t>
      </w:r>
    </w:p>
    <w:p w:rsidR="00F45105" w:rsidRPr="009766A8" w:rsidRDefault="00F45105" w:rsidP="009766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6311E" w:rsidRPr="0045053E" w:rsidRDefault="002758BF" w:rsidP="0046311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</w:t>
      </w:r>
      <w:r w:rsidR="0046311E" w:rsidRPr="0045053E">
        <w:rPr>
          <w:rFonts w:ascii="Arial" w:eastAsia="Calibri" w:hAnsi="Arial" w:cs="Arial"/>
          <w:sz w:val="24"/>
          <w:szCs w:val="24"/>
        </w:rPr>
        <w:t>Подпрограмма «Развитие дорожного хозяйства Осинск</w:t>
      </w:r>
      <w:r w:rsidR="00E91EE5" w:rsidRPr="0045053E">
        <w:rPr>
          <w:rFonts w:ascii="Arial" w:eastAsia="Calibri" w:hAnsi="Arial" w:cs="Arial"/>
          <w:sz w:val="24"/>
          <w:szCs w:val="24"/>
        </w:rPr>
        <w:t>ого муниципального района</w:t>
      </w:r>
      <w:r w:rsidR="00BA46C0">
        <w:rPr>
          <w:rFonts w:ascii="Arial" w:eastAsia="Calibri" w:hAnsi="Arial" w:cs="Arial"/>
          <w:sz w:val="24"/>
          <w:szCs w:val="24"/>
        </w:rPr>
        <w:t>»</w:t>
      </w:r>
      <w:r w:rsidR="0046311E" w:rsidRPr="0045053E">
        <w:rPr>
          <w:rFonts w:ascii="Arial" w:eastAsia="Calibri" w:hAnsi="Arial" w:cs="Arial"/>
          <w:sz w:val="24"/>
          <w:szCs w:val="24"/>
        </w:rPr>
        <w:t>. Достижение поставленных задач в подпрограмме реализуется посредством основных мероприятий. Основные мероприятия подпрограммы:</w:t>
      </w:r>
    </w:p>
    <w:p w:rsidR="0045053E" w:rsidRDefault="0045053E" w:rsidP="0045053E">
      <w:pPr>
        <w:pStyle w:val="a9"/>
        <w:numPr>
          <w:ilvl w:val="0"/>
          <w:numId w:val="10"/>
        </w:numPr>
        <w:tabs>
          <w:tab w:val="left" w:pos="1276"/>
        </w:tabs>
        <w:adjustRightInd w:val="0"/>
        <w:contextualSpacing/>
        <w:jc w:val="both"/>
        <w:rPr>
          <w:rFonts w:ascii="Arial" w:eastAsia="Times New Roman" w:hAnsi="Arial" w:cs="Arial"/>
          <w:spacing w:val="6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>Строительство, капитальные ремонт, реконструкция автомобильных дорог</w:t>
      </w:r>
    </w:p>
    <w:p w:rsidR="0045053E" w:rsidRDefault="0045053E" w:rsidP="0045053E">
      <w:pPr>
        <w:tabs>
          <w:tab w:val="left" w:pos="1276"/>
        </w:tabs>
        <w:adjustRightInd w:val="0"/>
        <w:spacing w:after="0"/>
        <w:contextualSpacing/>
        <w:jc w:val="both"/>
        <w:rPr>
          <w:rFonts w:ascii="Arial" w:eastAsia="Times New Roman" w:hAnsi="Arial" w:cs="Arial"/>
          <w:spacing w:val="6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>местного значения.</w:t>
      </w:r>
    </w:p>
    <w:p w:rsidR="0045053E" w:rsidRPr="0045053E" w:rsidRDefault="0045053E" w:rsidP="0045053E">
      <w:pPr>
        <w:pStyle w:val="a9"/>
        <w:numPr>
          <w:ilvl w:val="0"/>
          <w:numId w:val="10"/>
        </w:numPr>
        <w:tabs>
          <w:tab w:val="left" w:pos="1276"/>
        </w:tabs>
        <w:adjustRightInd w:val="0"/>
        <w:contextualSpacing/>
        <w:jc w:val="both"/>
        <w:rPr>
          <w:rFonts w:ascii="Arial" w:eastAsia="Times New Roman" w:hAnsi="Arial" w:cs="Arial"/>
          <w:spacing w:val="6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 xml:space="preserve">Изготовление проектно-сметной документации на строительство, </w:t>
      </w:r>
    </w:p>
    <w:p w:rsidR="0045053E" w:rsidRPr="0045053E" w:rsidRDefault="0045053E" w:rsidP="0045053E">
      <w:pPr>
        <w:tabs>
          <w:tab w:val="left" w:pos="993"/>
        </w:tabs>
        <w:adjustRightInd w:val="0"/>
        <w:spacing w:after="0"/>
        <w:contextualSpacing/>
        <w:jc w:val="both"/>
        <w:rPr>
          <w:rFonts w:ascii="Arial" w:eastAsia="Times New Roman" w:hAnsi="Arial" w:cs="Arial"/>
          <w:spacing w:val="6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>капитальные ремонт, реконструкцию автомобильных дорог местного значения</w:t>
      </w:r>
      <w:r>
        <w:rPr>
          <w:rFonts w:ascii="Arial" w:eastAsia="Times New Roman" w:hAnsi="Arial" w:cs="Arial"/>
          <w:spacing w:val="6"/>
          <w:sz w:val="24"/>
          <w:szCs w:val="24"/>
        </w:rPr>
        <w:t>.</w:t>
      </w:r>
    </w:p>
    <w:p w:rsidR="0045053E" w:rsidRPr="0045053E" w:rsidRDefault="0045053E" w:rsidP="0045053E">
      <w:pPr>
        <w:pStyle w:val="a9"/>
        <w:widowControl w:val="0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 xml:space="preserve">Содержание и текущий ремонт автомобильных дорог местного </w:t>
      </w:r>
      <w:r>
        <w:rPr>
          <w:rFonts w:ascii="Arial" w:eastAsia="Times New Roman" w:hAnsi="Arial" w:cs="Arial"/>
          <w:spacing w:val="6"/>
          <w:sz w:val="24"/>
          <w:szCs w:val="24"/>
        </w:rPr>
        <w:t xml:space="preserve">значения </w:t>
      </w:r>
    </w:p>
    <w:p w:rsidR="002758BF" w:rsidRPr="0045053E" w:rsidRDefault="0045053E" w:rsidP="0045053E">
      <w:pPr>
        <w:widowControl w:val="0"/>
        <w:jc w:val="both"/>
        <w:rPr>
          <w:rFonts w:ascii="Arial" w:eastAsia="Calibri" w:hAnsi="Arial" w:cs="Arial"/>
          <w:sz w:val="24"/>
          <w:szCs w:val="24"/>
        </w:rPr>
      </w:pPr>
      <w:r w:rsidRPr="0045053E">
        <w:rPr>
          <w:rFonts w:ascii="Arial" w:eastAsia="Times New Roman" w:hAnsi="Arial" w:cs="Arial"/>
          <w:spacing w:val="6"/>
          <w:sz w:val="24"/>
          <w:szCs w:val="24"/>
        </w:rPr>
        <w:t>202</w:t>
      </w:r>
      <w:r w:rsidR="005800FD">
        <w:rPr>
          <w:rFonts w:ascii="Arial" w:eastAsia="Times New Roman" w:hAnsi="Arial" w:cs="Arial"/>
          <w:spacing w:val="6"/>
          <w:sz w:val="24"/>
          <w:szCs w:val="24"/>
        </w:rPr>
        <w:t>4</w:t>
      </w:r>
      <w:r w:rsidRPr="0045053E">
        <w:rPr>
          <w:rFonts w:ascii="Arial" w:eastAsia="Times New Roman" w:hAnsi="Arial" w:cs="Arial"/>
          <w:spacing w:val="6"/>
          <w:sz w:val="24"/>
          <w:szCs w:val="24"/>
        </w:rPr>
        <w:t>-202</w:t>
      </w:r>
      <w:r w:rsidR="005800FD">
        <w:rPr>
          <w:rFonts w:ascii="Arial" w:eastAsia="Times New Roman" w:hAnsi="Arial" w:cs="Arial"/>
          <w:spacing w:val="6"/>
          <w:sz w:val="24"/>
          <w:szCs w:val="24"/>
        </w:rPr>
        <w:t>8</w:t>
      </w:r>
      <w:r w:rsidRPr="0045053E">
        <w:rPr>
          <w:rFonts w:ascii="Arial" w:eastAsia="Times New Roman" w:hAnsi="Arial" w:cs="Arial"/>
          <w:spacing w:val="6"/>
          <w:sz w:val="24"/>
          <w:szCs w:val="24"/>
        </w:rPr>
        <w:t xml:space="preserve"> годы.</w:t>
      </w:r>
      <w:r w:rsidRPr="0045053E">
        <w:rPr>
          <w:rFonts w:ascii="Arial" w:eastAsia="Calibri" w:hAnsi="Arial" w:cs="Arial"/>
          <w:sz w:val="24"/>
          <w:szCs w:val="24"/>
        </w:rPr>
        <w:t xml:space="preserve"> </w:t>
      </w:r>
    </w:p>
    <w:p w:rsidR="002758BF" w:rsidRDefault="002758BF" w:rsidP="002758B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 w:rsidR="00247C48">
        <w:rPr>
          <w:rFonts w:ascii="Arial" w:eastAsia="Calibri" w:hAnsi="Arial" w:cs="Arial"/>
          <w:sz w:val="24"/>
          <w:szCs w:val="24"/>
        </w:rPr>
        <w:t xml:space="preserve">    </w:t>
      </w:r>
      <w:r>
        <w:rPr>
          <w:rFonts w:ascii="Arial" w:eastAsia="Calibri" w:hAnsi="Arial" w:cs="Arial"/>
          <w:sz w:val="24"/>
          <w:szCs w:val="24"/>
        </w:rPr>
        <w:t xml:space="preserve">Перечень основных мероприятий, подпрограмм </w:t>
      </w:r>
      <w:r w:rsidRPr="0046311E">
        <w:rPr>
          <w:rFonts w:ascii="Arial" w:eastAsia="Calibri" w:hAnsi="Arial" w:cs="Arial"/>
          <w:sz w:val="24"/>
          <w:szCs w:val="24"/>
        </w:rPr>
        <w:t>Программы приведены в приложении № 2 к муниципальной программе.</w:t>
      </w:r>
    </w:p>
    <w:p w:rsidR="002758BF" w:rsidRDefault="002758BF" w:rsidP="002758B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B0ED6" w:rsidRDefault="006B0ED6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РАЗДЕЛ 4. </w:t>
      </w:r>
      <w:r w:rsidRPr="0046311E">
        <w:rPr>
          <w:rFonts w:ascii="Arial" w:eastAsia="Calibri" w:hAnsi="Arial" w:cs="Arial"/>
          <w:sz w:val="24"/>
          <w:szCs w:val="24"/>
          <w:lang w:eastAsia="ar-SA"/>
        </w:rPr>
        <w:t>АНАЛИЗ РИСКОВ РЕАЛИЗАЦИИ МУНИЦИПАЛЬНОЙ ПРОГРАММЫ И ОПИСАНИЕ МЕР УПРАВЛЕНИЯ РИСКАМИ РЕАЛИЗАЦИИ МУНИЦИПАЛЬНОЙ ПРОГРАММЫ</w:t>
      </w:r>
    </w:p>
    <w:p w:rsidR="0046311E" w:rsidRPr="0046311E" w:rsidRDefault="0046311E" w:rsidP="0046311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46311E" w:rsidRDefault="006B0ED6" w:rsidP="00463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ru-RU" w:bidi="hi-IN"/>
        </w:rPr>
      </w:pP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46311E" w:rsidRPr="0046311E">
        <w:rPr>
          <w:rFonts w:ascii="Arial" w:eastAsia="Calibri" w:hAnsi="Arial" w:cs="Arial"/>
          <w:sz w:val="24"/>
          <w:szCs w:val="24"/>
        </w:rPr>
        <w:t xml:space="preserve">Реализация мероприятий муниципальной программы связана с различными рисками, как обусловленными внутренними факторами и зависящими от ответственного исполнителя, соисполнителей и участников муниципальной программы (организационные риски), так и относящимися к внешним факторам (риски изменения законодательства, экономические риски и риски финансового обеспечения). </w:t>
      </w:r>
      <w:r w:rsidR="0046311E" w:rsidRPr="0046311E">
        <w:rPr>
          <w:rFonts w:ascii="Arial" w:eastAsia="Calibri" w:hAnsi="Arial" w:cs="Arial"/>
          <w:sz w:val="24"/>
          <w:szCs w:val="24"/>
          <w:lang w:eastAsia="ar-SA"/>
        </w:rPr>
        <w:t xml:space="preserve">Зависимость показателей социально-экономического развития района  от потребности на рынке в сырьевых товарах сельского хозяйства, </w:t>
      </w:r>
      <w:r w:rsidR="0046311E" w:rsidRPr="0046311E">
        <w:rPr>
          <w:rFonts w:ascii="Arial" w:eastAsia="Calibri" w:hAnsi="Arial" w:cs="Arial"/>
          <w:sz w:val="24"/>
          <w:szCs w:val="24"/>
          <w:lang w:eastAsia="ar-SA"/>
        </w:rPr>
        <w:lastRenderedPageBreak/>
        <w:t>лесоперерабатывающей промышленности, торговли и общественного питания, сферы туризма от  кризисных явлений в мировой экономике и региона,  динамика которых не может быть точно спрогнозирована, снижает достоверность и точность прогнозов социально-экономического развития района, ставит под угрозу достижение стратегических целей, снижает эффективность системы стратегического управления. Данный риск является существенным и может быть лишь частично минимизирован путем совершенствования методов прогнозирования социально-экономического развития.</w:t>
      </w:r>
      <w:r w:rsidR="0046311E" w:rsidRPr="0046311E">
        <w:rPr>
          <w:rFonts w:ascii="Arial" w:eastAsia="Calibri" w:hAnsi="Arial" w:cs="Arial"/>
          <w:b/>
          <w:bCs/>
          <w:sz w:val="24"/>
          <w:szCs w:val="24"/>
          <w:lang w:eastAsia="ru-RU" w:bidi="hi-IN"/>
        </w:rPr>
        <w:t xml:space="preserve"> </w:t>
      </w:r>
    </w:p>
    <w:p w:rsidR="0046311E" w:rsidRPr="0046311E" w:rsidRDefault="0046311E" w:rsidP="00463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>Управление рисками реализации муниципальной программы будет осуществляться на основе:</w:t>
      </w:r>
    </w:p>
    <w:p w:rsidR="0046311E" w:rsidRPr="0046311E" w:rsidRDefault="0046311E" w:rsidP="004631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  - осуществления мониторинга изменения федерального и регионального законодательства, мониторинга экономической ситуации с оценкой возможных последствий. Актуализации нормативно-правовых актов </w:t>
      </w:r>
      <w:r w:rsidRPr="0046311E">
        <w:rPr>
          <w:rFonts w:ascii="Arial" w:eastAsia="Calibri" w:hAnsi="Arial" w:cs="Arial"/>
          <w:sz w:val="24"/>
          <w:szCs w:val="24"/>
          <w:lang w:eastAsia="ar-SA"/>
        </w:rPr>
        <w:t>Осинского муниципального района</w:t>
      </w:r>
      <w:r w:rsidRPr="0046311E">
        <w:rPr>
          <w:rFonts w:ascii="Arial" w:eastAsia="Calibri" w:hAnsi="Arial" w:cs="Arial"/>
          <w:sz w:val="24"/>
          <w:szCs w:val="24"/>
        </w:rPr>
        <w:t xml:space="preserve"> в сфере реализации муниципальной программы</w:t>
      </w:r>
      <w:r w:rsidRPr="0046311E">
        <w:rPr>
          <w:rFonts w:ascii="Arial" w:eastAsia="Calibri" w:hAnsi="Arial" w:cs="Arial"/>
          <w:sz w:val="24"/>
          <w:szCs w:val="24"/>
          <w:lang w:eastAsia="ar-SA"/>
        </w:rPr>
        <w:t>;</w:t>
      </w:r>
    </w:p>
    <w:p w:rsidR="0046311E" w:rsidRPr="0046311E" w:rsidRDefault="0046311E" w:rsidP="004631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 xml:space="preserve">  </w:t>
      </w:r>
      <w:r w:rsidRPr="0046311E">
        <w:rPr>
          <w:rFonts w:ascii="Arial" w:eastAsia="Calibri" w:hAnsi="Arial" w:cs="Arial"/>
          <w:sz w:val="24"/>
          <w:szCs w:val="24"/>
        </w:rPr>
        <w:t xml:space="preserve"> - мониторинга и оценки эффективности программных мероприятий с целью возможного перераспределения средств внутри муниципальной программы;</w:t>
      </w:r>
    </w:p>
    <w:p w:rsidR="0046311E" w:rsidRPr="0046311E" w:rsidRDefault="0046311E" w:rsidP="0046311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  - оперативного реагирования на выявленные недостатки в процедурах управления, контроля и кадрового обеспечения реализации муниципальной программы;</w:t>
      </w:r>
    </w:p>
    <w:p w:rsidR="0046311E" w:rsidRPr="0046311E" w:rsidRDefault="0046311E" w:rsidP="0046311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  - </w:t>
      </w:r>
      <w:r w:rsidRPr="0046311E">
        <w:rPr>
          <w:rFonts w:ascii="Arial" w:eastAsia="Calibri" w:hAnsi="Arial" w:cs="Arial"/>
          <w:sz w:val="24"/>
          <w:szCs w:val="24"/>
          <w:lang w:eastAsia="ar-SA"/>
        </w:rPr>
        <w:t>подготовки и представления ежегодного доклада о ходе и результатах реализации муниципальной программы, который при необходимости будет содержать обоснования и предложения о ее корректировке.</w:t>
      </w:r>
    </w:p>
    <w:p w:rsidR="0046311E" w:rsidRPr="0046311E" w:rsidRDefault="0046311E" w:rsidP="0046311E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6311E" w:rsidRDefault="0046311E" w:rsidP="006B0ED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>РАЗДЕЛ 5. РЕСУРСНОЕ ОБЕСПЕЧЕНИЕ ПРОГРАММЫ</w:t>
      </w:r>
    </w:p>
    <w:p w:rsidR="006B0ED6" w:rsidRPr="0046311E" w:rsidRDefault="006B0ED6" w:rsidP="006B0ED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6311E" w:rsidRPr="00D30034" w:rsidRDefault="0046311E" w:rsidP="004631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30034">
        <w:rPr>
          <w:rFonts w:ascii="Arial" w:eastAsia="Calibri" w:hAnsi="Arial" w:cs="Arial"/>
          <w:sz w:val="24"/>
          <w:szCs w:val="24"/>
        </w:rPr>
        <w:t>Финансирование Программы осуществляется за счет средств федерального, областного, местного бюджета и внебюджетных источников.</w:t>
      </w:r>
    </w:p>
    <w:p w:rsidR="00F25688" w:rsidRPr="00A6707D" w:rsidRDefault="00F25688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A6707D" w:rsidRPr="00A6707D">
        <w:rPr>
          <w:rFonts w:ascii="Arial" w:eastAsia="Calibri" w:hAnsi="Arial" w:cs="Arial"/>
          <w:sz w:val="24"/>
          <w:szCs w:val="24"/>
        </w:rPr>
        <w:t>1 315</w:t>
      </w:r>
      <w:r w:rsidRPr="00A6707D">
        <w:rPr>
          <w:rFonts w:ascii="Arial" w:eastAsia="Calibri" w:hAnsi="Arial" w:cs="Arial"/>
          <w:sz w:val="24"/>
          <w:szCs w:val="24"/>
        </w:rPr>
        <w:t> </w:t>
      </w:r>
      <w:r w:rsidR="00A6707D" w:rsidRPr="00A6707D">
        <w:rPr>
          <w:rFonts w:ascii="Arial" w:eastAsia="Calibri" w:hAnsi="Arial" w:cs="Arial"/>
          <w:sz w:val="24"/>
          <w:szCs w:val="24"/>
        </w:rPr>
        <w:t>375,40</w:t>
      </w:r>
      <w:r w:rsidRPr="00A6707D">
        <w:rPr>
          <w:rFonts w:ascii="Arial" w:eastAsia="Calibri" w:hAnsi="Arial" w:cs="Arial"/>
          <w:sz w:val="24"/>
          <w:szCs w:val="24"/>
        </w:rPr>
        <w:t xml:space="preserve"> тыс. рублей, в том числе по годам:</w:t>
      </w:r>
    </w:p>
    <w:p w:rsidR="00F25688" w:rsidRPr="00A6707D" w:rsidRDefault="00F25688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 xml:space="preserve">2024 год – </w:t>
      </w:r>
      <w:r w:rsidR="00A6707D" w:rsidRPr="00A6707D">
        <w:rPr>
          <w:rFonts w:ascii="Arial" w:eastAsia="Calibri" w:hAnsi="Arial" w:cs="Arial"/>
          <w:sz w:val="24"/>
          <w:szCs w:val="24"/>
        </w:rPr>
        <w:t>119 296,40</w:t>
      </w:r>
      <w:r w:rsidRPr="00A6707D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F25688" w:rsidRPr="00A6707D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 xml:space="preserve">2025 год – 358 473,50 </w:t>
      </w:r>
      <w:r w:rsidR="00F25688" w:rsidRPr="00A6707D">
        <w:rPr>
          <w:rFonts w:ascii="Arial" w:eastAsia="Calibri" w:hAnsi="Arial" w:cs="Arial"/>
          <w:sz w:val="24"/>
          <w:szCs w:val="24"/>
        </w:rPr>
        <w:t>тыс. рублей;</w:t>
      </w:r>
    </w:p>
    <w:p w:rsidR="00A6707D" w:rsidRPr="00A6707D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>2026 год – 382 502,50 тыс. рублей;</w:t>
      </w:r>
    </w:p>
    <w:p w:rsidR="00A6707D" w:rsidRPr="00A6707D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>2027 год – 186 530,50 тыс. рублей;</w:t>
      </w:r>
    </w:p>
    <w:p w:rsidR="00A6707D" w:rsidRPr="00A6707D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6707D">
        <w:rPr>
          <w:rFonts w:ascii="Arial" w:eastAsia="Calibri" w:hAnsi="Arial" w:cs="Arial"/>
          <w:sz w:val="24"/>
          <w:szCs w:val="24"/>
        </w:rPr>
        <w:t>2028</w:t>
      </w:r>
      <w:r w:rsidR="00EE2233">
        <w:rPr>
          <w:rFonts w:ascii="Arial" w:eastAsia="Calibri" w:hAnsi="Arial" w:cs="Arial"/>
          <w:sz w:val="24"/>
          <w:szCs w:val="24"/>
        </w:rPr>
        <w:t xml:space="preserve"> год – </w:t>
      </w:r>
      <w:r w:rsidRPr="00A6707D">
        <w:rPr>
          <w:rFonts w:ascii="Arial" w:eastAsia="Calibri" w:hAnsi="Arial" w:cs="Arial"/>
          <w:sz w:val="24"/>
          <w:szCs w:val="24"/>
        </w:rPr>
        <w:t>268 572,50 тыс. рублей;</w:t>
      </w:r>
    </w:p>
    <w:p w:rsidR="00F25688" w:rsidRPr="00F631D0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а</w:t>
      </w:r>
      <w:r w:rsidR="00F25688" w:rsidRPr="00F631D0">
        <w:rPr>
          <w:rFonts w:ascii="Arial" w:eastAsia="Calibri" w:hAnsi="Arial" w:cs="Arial"/>
          <w:sz w:val="24"/>
          <w:szCs w:val="24"/>
        </w:rPr>
        <w:t xml:space="preserve">) средства, планируемые к привлечению из областного бюджета – </w:t>
      </w:r>
      <w:r w:rsidRPr="00F631D0">
        <w:rPr>
          <w:rFonts w:ascii="Arial" w:eastAsia="Calibri" w:hAnsi="Arial" w:cs="Arial"/>
          <w:sz w:val="24"/>
          <w:szCs w:val="24"/>
        </w:rPr>
        <w:t>1 136 565,75</w:t>
      </w:r>
      <w:r w:rsidR="00F25688" w:rsidRPr="00F631D0">
        <w:rPr>
          <w:rFonts w:ascii="Arial" w:eastAsia="Calibri" w:hAnsi="Arial" w:cs="Arial"/>
          <w:sz w:val="24"/>
          <w:szCs w:val="24"/>
        </w:rPr>
        <w:t xml:space="preserve"> тыс. рублей, в том числе:</w:t>
      </w:r>
    </w:p>
    <w:p w:rsidR="00A6707D" w:rsidRPr="00F631D0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2024 год – 100 315,75 тыс. рублей;</w:t>
      </w:r>
    </w:p>
    <w:p w:rsidR="00A6707D" w:rsidRPr="00F631D0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2025 год – 318 500,00 тыс. рублей;</w:t>
      </w:r>
    </w:p>
    <w:p w:rsidR="00A6707D" w:rsidRPr="00F631D0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2026 год – 338 500,00 тыс. рублей;</w:t>
      </w:r>
    </w:p>
    <w:p w:rsidR="00A6707D" w:rsidRPr="00F631D0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2027 год – 151</w:t>
      </w:r>
      <w:r w:rsidR="00F631D0" w:rsidRPr="00F631D0">
        <w:rPr>
          <w:rFonts w:ascii="Arial" w:eastAsia="Calibri" w:hAnsi="Arial" w:cs="Arial"/>
          <w:sz w:val="24"/>
          <w:szCs w:val="24"/>
        </w:rPr>
        <w:t> </w:t>
      </w:r>
      <w:r w:rsidRPr="00F631D0">
        <w:rPr>
          <w:rFonts w:ascii="Arial" w:eastAsia="Calibri" w:hAnsi="Arial" w:cs="Arial"/>
          <w:sz w:val="24"/>
          <w:szCs w:val="24"/>
        </w:rPr>
        <w:t>850</w:t>
      </w:r>
      <w:r w:rsidR="00F631D0" w:rsidRPr="00F631D0">
        <w:rPr>
          <w:rFonts w:ascii="Arial" w:eastAsia="Calibri" w:hAnsi="Arial" w:cs="Arial"/>
          <w:sz w:val="24"/>
          <w:szCs w:val="24"/>
        </w:rPr>
        <w:t>,00</w:t>
      </w:r>
      <w:r w:rsidRPr="00F631D0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F631D0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31D0">
        <w:rPr>
          <w:rFonts w:ascii="Arial" w:eastAsia="Calibri" w:hAnsi="Arial" w:cs="Arial"/>
          <w:sz w:val="24"/>
          <w:szCs w:val="24"/>
        </w:rPr>
        <w:t>2028</w:t>
      </w:r>
      <w:r w:rsidR="00EE2233">
        <w:rPr>
          <w:rFonts w:ascii="Arial" w:eastAsia="Calibri" w:hAnsi="Arial" w:cs="Arial"/>
          <w:sz w:val="24"/>
          <w:szCs w:val="24"/>
        </w:rPr>
        <w:t xml:space="preserve"> год – </w:t>
      </w:r>
      <w:r w:rsidR="00F631D0" w:rsidRPr="00F631D0">
        <w:rPr>
          <w:rFonts w:ascii="Arial" w:eastAsia="Calibri" w:hAnsi="Arial" w:cs="Arial"/>
          <w:sz w:val="24"/>
          <w:szCs w:val="24"/>
        </w:rPr>
        <w:t xml:space="preserve">227 400,00 </w:t>
      </w:r>
      <w:r w:rsidRPr="00F631D0">
        <w:rPr>
          <w:rFonts w:ascii="Arial" w:eastAsia="Calibri" w:hAnsi="Arial" w:cs="Arial"/>
          <w:sz w:val="24"/>
          <w:szCs w:val="24"/>
        </w:rPr>
        <w:t>тыс. рублей;</w:t>
      </w:r>
    </w:p>
    <w:p w:rsidR="00F25688" w:rsidRPr="00EE2233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>б</w:t>
      </w:r>
      <w:r w:rsidR="00F25688" w:rsidRPr="00EE2233">
        <w:rPr>
          <w:rFonts w:ascii="Arial" w:eastAsia="Calibri" w:hAnsi="Arial" w:cs="Arial"/>
          <w:sz w:val="24"/>
          <w:szCs w:val="24"/>
        </w:rPr>
        <w:t xml:space="preserve">) средства, местных бюджетов – </w:t>
      </w:r>
      <w:r w:rsidR="00F631D0" w:rsidRPr="00EE2233">
        <w:rPr>
          <w:rFonts w:ascii="Arial" w:eastAsia="Calibri" w:hAnsi="Arial" w:cs="Arial"/>
          <w:sz w:val="24"/>
          <w:szCs w:val="24"/>
        </w:rPr>
        <w:t>93</w:t>
      </w:r>
      <w:r w:rsidR="00F25688" w:rsidRPr="00EE2233">
        <w:rPr>
          <w:rFonts w:ascii="Arial" w:eastAsia="Calibri" w:hAnsi="Arial" w:cs="Arial"/>
          <w:sz w:val="24"/>
          <w:szCs w:val="24"/>
        </w:rPr>
        <w:t> </w:t>
      </w:r>
      <w:r w:rsidR="00F631D0" w:rsidRPr="00EE2233">
        <w:rPr>
          <w:rFonts w:ascii="Arial" w:eastAsia="Calibri" w:hAnsi="Arial" w:cs="Arial"/>
          <w:sz w:val="24"/>
          <w:szCs w:val="24"/>
        </w:rPr>
        <w:t>099</w:t>
      </w:r>
      <w:r w:rsidR="00F25688" w:rsidRPr="00EE2233">
        <w:rPr>
          <w:rFonts w:ascii="Arial" w:eastAsia="Calibri" w:hAnsi="Arial" w:cs="Arial"/>
          <w:sz w:val="24"/>
          <w:szCs w:val="24"/>
        </w:rPr>
        <w:t>,</w:t>
      </w:r>
      <w:r w:rsidR="00F631D0" w:rsidRPr="00EE2233">
        <w:rPr>
          <w:rFonts w:ascii="Arial" w:eastAsia="Calibri" w:hAnsi="Arial" w:cs="Arial"/>
          <w:sz w:val="24"/>
          <w:szCs w:val="24"/>
        </w:rPr>
        <w:t>13</w:t>
      </w:r>
      <w:r w:rsidR="00F25688" w:rsidRPr="00EE2233">
        <w:rPr>
          <w:rFonts w:ascii="Arial" w:eastAsia="Calibri" w:hAnsi="Arial" w:cs="Arial"/>
          <w:sz w:val="24"/>
          <w:szCs w:val="24"/>
        </w:rPr>
        <w:t xml:space="preserve"> тыс. рублей, в том числе: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2024 год – </w:t>
      </w:r>
      <w:r w:rsidR="00EE2233" w:rsidRPr="00EE2233">
        <w:rPr>
          <w:rFonts w:ascii="Arial" w:eastAsia="Calibri" w:hAnsi="Arial" w:cs="Arial"/>
          <w:sz w:val="24"/>
          <w:szCs w:val="24"/>
        </w:rPr>
        <w:t>11 670,13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2025 год – </w:t>
      </w:r>
      <w:r w:rsidR="00EE2233" w:rsidRPr="00EE2233">
        <w:rPr>
          <w:rFonts w:ascii="Arial" w:eastAsia="Calibri" w:hAnsi="Arial" w:cs="Arial"/>
          <w:sz w:val="24"/>
          <w:szCs w:val="24"/>
        </w:rPr>
        <w:t xml:space="preserve">23 973,50 </w:t>
      </w:r>
      <w:r w:rsidRPr="00EE2233">
        <w:rPr>
          <w:rFonts w:ascii="Arial" w:eastAsia="Calibri" w:hAnsi="Arial" w:cs="Arial"/>
          <w:sz w:val="24"/>
          <w:szCs w:val="24"/>
        </w:rPr>
        <w:t>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2026 год – </w:t>
      </w:r>
      <w:r w:rsidR="00EE2233" w:rsidRPr="00EE2233">
        <w:rPr>
          <w:rFonts w:ascii="Arial" w:eastAsia="Calibri" w:hAnsi="Arial" w:cs="Arial"/>
          <w:sz w:val="24"/>
          <w:szCs w:val="24"/>
        </w:rPr>
        <w:t>24 802,50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2027 год – </w:t>
      </w:r>
      <w:r w:rsidR="00EE2233" w:rsidRPr="00EE2233">
        <w:rPr>
          <w:rFonts w:ascii="Arial" w:eastAsia="Calibri" w:hAnsi="Arial" w:cs="Arial"/>
          <w:sz w:val="24"/>
          <w:szCs w:val="24"/>
        </w:rPr>
        <w:t>13 880,50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>2028</w:t>
      </w:r>
      <w:r w:rsidR="00EE2233" w:rsidRPr="00EE2233">
        <w:rPr>
          <w:rFonts w:ascii="Arial" w:eastAsia="Calibri" w:hAnsi="Arial" w:cs="Arial"/>
          <w:sz w:val="24"/>
          <w:szCs w:val="24"/>
        </w:rPr>
        <w:t xml:space="preserve"> год – 18 772,50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F25688" w:rsidRPr="00EE2233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>в</w:t>
      </w:r>
      <w:r w:rsidR="00F25688" w:rsidRPr="00EE2233">
        <w:rPr>
          <w:rFonts w:ascii="Arial" w:eastAsia="Calibri" w:hAnsi="Arial" w:cs="Arial"/>
          <w:sz w:val="24"/>
          <w:szCs w:val="24"/>
        </w:rPr>
        <w:t xml:space="preserve">) прогнозируемый объем финансирования программы за счет иных источников составляет </w:t>
      </w:r>
      <w:r w:rsidR="00EE2233" w:rsidRPr="00EE2233">
        <w:rPr>
          <w:rFonts w:ascii="Arial" w:eastAsia="Calibri" w:hAnsi="Arial" w:cs="Arial"/>
          <w:sz w:val="24"/>
          <w:szCs w:val="24"/>
        </w:rPr>
        <w:t>85 710,52</w:t>
      </w:r>
      <w:r w:rsidR="00F25688" w:rsidRPr="00EE2233">
        <w:rPr>
          <w:rFonts w:ascii="Arial" w:eastAsia="Calibri" w:hAnsi="Arial" w:cs="Arial"/>
          <w:sz w:val="24"/>
          <w:szCs w:val="24"/>
        </w:rPr>
        <w:t xml:space="preserve"> тыс. рублей, в том числе: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2024 год – </w:t>
      </w:r>
      <w:r w:rsidR="00EE2233" w:rsidRPr="00EE2233">
        <w:rPr>
          <w:rFonts w:ascii="Arial" w:eastAsia="Calibri" w:hAnsi="Arial" w:cs="Arial"/>
          <w:sz w:val="24"/>
          <w:szCs w:val="24"/>
        </w:rPr>
        <w:t xml:space="preserve"> 7 310,52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2025 год – </w:t>
      </w:r>
      <w:r w:rsidR="00EE2233" w:rsidRPr="00EE2233">
        <w:rPr>
          <w:rFonts w:ascii="Arial" w:eastAsia="Calibri" w:hAnsi="Arial" w:cs="Arial"/>
          <w:sz w:val="24"/>
          <w:szCs w:val="24"/>
        </w:rPr>
        <w:t>16 000,00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2026 год – </w:t>
      </w:r>
      <w:r w:rsidR="00EE2233" w:rsidRPr="00EE2233">
        <w:rPr>
          <w:rFonts w:ascii="Arial" w:eastAsia="Calibri" w:hAnsi="Arial" w:cs="Arial"/>
          <w:sz w:val="24"/>
          <w:szCs w:val="24"/>
        </w:rPr>
        <w:t>19 200,00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A6707D" w:rsidRPr="00EE2233" w:rsidRDefault="00A6707D" w:rsidP="00A670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t xml:space="preserve">2027 год – </w:t>
      </w:r>
      <w:r w:rsidR="00EE2233" w:rsidRPr="00EE2233">
        <w:rPr>
          <w:rFonts w:ascii="Arial" w:eastAsia="Calibri" w:hAnsi="Arial" w:cs="Arial"/>
          <w:sz w:val="24"/>
          <w:szCs w:val="24"/>
        </w:rPr>
        <w:t>20 800,00</w:t>
      </w:r>
      <w:r w:rsidRPr="00EE2233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6C0A0B" w:rsidRPr="00EE2233" w:rsidRDefault="00A6707D" w:rsidP="00F25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E2233">
        <w:rPr>
          <w:rFonts w:ascii="Arial" w:eastAsia="Calibri" w:hAnsi="Arial" w:cs="Arial"/>
          <w:sz w:val="24"/>
          <w:szCs w:val="24"/>
        </w:rPr>
        <w:lastRenderedPageBreak/>
        <w:t>2028</w:t>
      </w:r>
      <w:r w:rsidR="00EE2233" w:rsidRPr="00EE2233">
        <w:rPr>
          <w:rFonts w:ascii="Arial" w:eastAsia="Calibri" w:hAnsi="Arial" w:cs="Arial"/>
          <w:sz w:val="24"/>
          <w:szCs w:val="24"/>
        </w:rPr>
        <w:t xml:space="preserve"> год – 22 400,00 </w:t>
      </w:r>
      <w:r w:rsidRPr="00EE2233">
        <w:rPr>
          <w:rFonts w:ascii="Arial" w:eastAsia="Calibri" w:hAnsi="Arial" w:cs="Arial"/>
          <w:sz w:val="24"/>
          <w:szCs w:val="24"/>
        </w:rPr>
        <w:t>тыс. рублей.</w:t>
      </w:r>
    </w:p>
    <w:p w:rsidR="0046311E" w:rsidRPr="0046311E" w:rsidRDefault="002D65C7" w:rsidP="006C0A0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</w:t>
      </w:r>
      <w:r w:rsidR="0046311E" w:rsidRPr="0046311E">
        <w:rPr>
          <w:rFonts w:ascii="Arial" w:eastAsia="Calibri" w:hAnsi="Arial" w:cs="Arial"/>
          <w:sz w:val="24"/>
          <w:szCs w:val="24"/>
        </w:rPr>
        <w:t xml:space="preserve">   Объемы финансирования мероприятий Программы могут изменяться в зависимости от возможностей бюджетов и результатов оценки эффективности реализации Программы.</w:t>
      </w:r>
    </w:p>
    <w:p w:rsidR="0046311E" w:rsidRPr="0046311E" w:rsidRDefault="0046311E" w:rsidP="004631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         Объем ежегодных расходов, связанных с финансовым обеспечением мероприятий, проводимых в рамках Программы за счет средств местного бюджета, осуществляется в соответствии с Решением Думы Осинского муниципального района о бюджете Осинского муниципального района на очередной финансовый год и на плановый период в пределах доведенных лимитов бюджетных обязательств.</w:t>
      </w:r>
    </w:p>
    <w:p w:rsidR="0046311E" w:rsidRPr="0046311E" w:rsidRDefault="0046311E" w:rsidP="0046311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         Направления и объемы финансирования Программы представлены в приложении № </w:t>
      </w:r>
      <w:r w:rsidR="006B0ED6">
        <w:rPr>
          <w:rFonts w:ascii="Arial" w:eastAsia="Calibri" w:hAnsi="Arial" w:cs="Arial"/>
          <w:sz w:val="24"/>
          <w:szCs w:val="24"/>
          <w:lang w:eastAsia="ru-RU"/>
        </w:rPr>
        <w:t>3,4</w:t>
      </w:r>
      <w:r w:rsidRPr="0046311E">
        <w:rPr>
          <w:rFonts w:ascii="Arial" w:eastAsia="Calibri" w:hAnsi="Arial" w:cs="Arial"/>
          <w:sz w:val="24"/>
          <w:szCs w:val="24"/>
          <w:lang w:eastAsia="ru-RU"/>
        </w:rPr>
        <w:t xml:space="preserve"> к муниципальной программе.</w:t>
      </w:r>
    </w:p>
    <w:p w:rsidR="0046311E" w:rsidRPr="0046311E" w:rsidRDefault="0046311E" w:rsidP="0046311E">
      <w:pPr>
        <w:rPr>
          <w:rFonts w:ascii="Calibri" w:eastAsia="Calibri" w:hAnsi="Calibri" w:cs="Times New Roman"/>
        </w:rPr>
      </w:pPr>
      <w:r w:rsidRPr="0046311E">
        <w:rPr>
          <w:rFonts w:ascii="Calibri" w:eastAsia="Calibri" w:hAnsi="Calibri" w:cs="Times New Roman"/>
        </w:rPr>
        <w:t xml:space="preserve"> </w:t>
      </w: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>РАЗДЕЛ 6. ОЖИДАЕМЫЕ КОНЕЧНЫЕ РЕЗУЛЬТАТЫ РЕАЛИЗАЦИИ</w:t>
      </w: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 xml:space="preserve"> МУНИЦИПАЛЬНОЙ ПРОГРАММЫ</w:t>
      </w:r>
    </w:p>
    <w:p w:rsidR="0046311E" w:rsidRPr="0046311E" w:rsidRDefault="0046311E" w:rsidP="0046311E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ar-SA"/>
        </w:rPr>
      </w:pPr>
    </w:p>
    <w:p w:rsidR="0046311E" w:rsidRPr="0046311E" w:rsidRDefault="0046311E" w:rsidP="00463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>Для оценки эффективности реализации муниципальной программы используются целевые индикаторы по направлениям, которые отражают выполнение основных мероприятий муниципальной программы. Значения целевых индикаторов зависят от утвержденных в районном бюджете на текущий год объемов финансирования.</w:t>
      </w:r>
    </w:p>
    <w:p w:rsidR="0046311E" w:rsidRPr="0046311E" w:rsidRDefault="0046311E" w:rsidP="00463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46311E" w:rsidRPr="0046311E" w:rsidRDefault="0046311E" w:rsidP="004631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46311E">
        <w:rPr>
          <w:rFonts w:ascii="Arial" w:eastAsia="Calibri" w:hAnsi="Arial" w:cs="Arial"/>
          <w:sz w:val="24"/>
          <w:szCs w:val="24"/>
          <w:lang w:eastAsia="ar-SA"/>
        </w:rPr>
        <w:t>Результатами реализации муниципальной  программы станет:</w:t>
      </w:r>
    </w:p>
    <w:p w:rsidR="006074E0" w:rsidRPr="006074E0" w:rsidRDefault="006074E0" w:rsidP="006074E0">
      <w:pPr>
        <w:pStyle w:val="ab"/>
        <w:jc w:val="both"/>
        <w:rPr>
          <w:rFonts w:eastAsia="Calibri"/>
        </w:rPr>
      </w:pPr>
      <w:r w:rsidRPr="006074E0">
        <w:rPr>
          <w:rFonts w:eastAsia="Calibri"/>
        </w:rPr>
        <w:t>1. </w:t>
      </w:r>
      <w:r w:rsidRPr="006074E0">
        <w:t>ввод жилых помещений (жилых домов), предоставляемых на условиях найма гражданам, проживающим на сельских территориях -</w:t>
      </w:r>
      <w:r w:rsidRPr="006074E0">
        <w:rPr>
          <w:rFonts w:eastAsia="Calibri"/>
        </w:rPr>
        <w:t xml:space="preserve"> </w:t>
      </w:r>
      <w:r w:rsidR="00EE2233">
        <w:rPr>
          <w:rFonts w:eastAsia="Calibri"/>
        </w:rPr>
        <w:t>5512</w:t>
      </w:r>
      <w:r w:rsidRPr="006074E0">
        <w:rPr>
          <w:rFonts w:eastAsia="Calibri"/>
        </w:rPr>
        <w:t xml:space="preserve"> кв. м. </w:t>
      </w:r>
    </w:p>
    <w:p w:rsidR="006074E0" w:rsidRDefault="006074E0" w:rsidP="00580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6074E0">
        <w:rPr>
          <w:rFonts w:ascii="Arial" w:eastAsia="Calibri" w:hAnsi="Arial" w:cs="Arial"/>
          <w:sz w:val="24"/>
          <w:szCs w:val="24"/>
        </w:rPr>
        <w:t>2. </w:t>
      </w:r>
      <w:r w:rsidRPr="005800FD">
        <w:rPr>
          <w:rFonts w:ascii="Arial" w:hAnsi="Arial" w:cs="Arial"/>
          <w:sz w:val="24"/>
          <w:szCs w:val="24"/>
        </w:rPr>
        <w:t xml:space="preserve">реализация не менее </w:t>
      </w:r>
      <w:r w:rsidR="005800FD" w:rsidRPr="005800FD">
        <w:rPr>
          <w:rFonts w:ascii="Arial" w:hAnsi="Arial" w:cs="Arial"/>
          <w:sz w:val="24"/>
          <w:szCs w:val="24"/>
        </w:rPr>
        <w:t>2</w:t>
      </w:r>
      <w:r w:rsidRPr="005800FD">
        <w:rPr>
          <w:rFonts w:ascii="Arial" w:hAnsi="Arial" w:cs="Arial"/>
          <w:sz w:val="24"/>
          <w:szCs w:val="24"/>
        </w:rPr>
        <w:t xml:space="preserve"> общественно значимых проектов по современному облику сельских территорий</w:t>
      </w:r>
    </w:p>
    <w:p w:rsidR="00F821FC" w:rsidRPr="005800FD" w:rsidRDefault="00F821FC" w:rsidP="005800F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у</w:t>
      </w:r>
      <w:r w:rsidRPr="00F821FC">
        <w:rPr>
          <w:rFonts w:ascii="Arial" w:hAnsi="Arial" w:cs="Arial"/>
          <w:sz w:val="24"/>
          <w:szCs w:val="24"/>
        </w:rPr>
        <w:t>величение производства реализации сельскохозяйственной продукции и продуктов питания, достижение эффективности труда, повышение престижа сельскохозяйственных профессий</w:t>
      </w:r>
    </w:p>
    <w:p w:rsidR="002A7D67" w:rsidRDefault="00F821FC" w:rsidP="006074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074E0" w:rsidRPr="006074E0">
        <w:rPr>
          <w:rFonts w:ascii="Arial" w:hAnsi="Arial" w:cs="Arial"/>
          <w:sz w:val="24"/>
          <w:szCs w:val="24"/>
        </w:rPr>
        <w:t xml:space="preserve">. 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 – </w:t>
      </w:r>
      <w:r w:rsidR="002D3853">
        <w:rPr>
          <w:rFonts w:ascii="Arial" w:hAnsi="Arial" w:cs="Arial"/>
          <w:sz w:val="24"/>
          <w:szCs w:val="24"/>
        </w:rPr>
        <w:t>27,5</w:t>
      </w:r>
      <w:r w:rsidR="006074E0" w:rsidRPr="006074E0">
        <w:rPr>
          <w:rFonts w:ascii="Arial" w:hAnsi="Arial" w:cs="Arial"/>
          <w:sz w:val="24"/>
          <w:szCs w:val="24"/>
        </w:rPr>
        <w:t xml:space="preserve"> км</w:t>
      </w:r>
      <w:r w:rsidR="006074E0">
        <w:rPr>
          <w:rFonts w:ascii="Arial" w:hAnsi="Arial" w:cs="Arial"/>
          <w:sz w:val="24"/>
          <w:szCs w:val="24"/>
        </w:rPr>
        <w:t>.</w:t>
      </w:r>
    </w:p>
    <w:p w:rsidR="006074E0" w:rsidRPr="006074E0" w:rsidRDefault="006074E0" w:rsidP="006074E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  <w:lang w:eastAsia="ru-RU"/>
        </w:rPr>
      </w:pPr>
    </w:p>
    <w:p w:rsidR="007A5733" w:rsidRDefault="001B1B31" w:rsidP="0046311E">
      <w:pPr>
        <w:spacing w:after="0" w:line="240" w:lineRule="auto"/>
        <w:rPr>
          <w:rFonts w:ascii="Arial" w:eastAsia="Calibri" w:hAnsi="Arial" w:cs="Arial"/>
          <w:cap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    </w:t>
      </w:r>
      <w:r w:rsidR="006B0ED6">
        <w:rPr>
          <w:rFonts w:ascii="Arial" w:eastAsia="Calibri" w:hAnsi="Arial" w:cs="Arial"/>
          <w:sz w:val="24"/>
          <w:szCs w:val="24"/>
          <w:lang w:eastAsia="ru-RU"/>
        </w:rPr>
        <w:t xml:space="preserve">Раздел </w:t>
      </w:r>
      <w:r>
        <w:rPr>
          <w:rFonts w:ascii="Arial" w:eastAsia="Calibri" w:hAnsi="Arial" w:cs="Arial"/>
          <w:sz w:val="24"/>
          <w:szCs w:val="24"/>
          <w:lang w:eastAsia="ru-RU"/>
        </w:rPr>
        <w:t>7</w:t>
      </w:r>
      <w:r w:rsidR="006B0ED6">
        <w:rPr>
          <w:rFonts w:ascii="Arial" w:eastAsia="Calibri" w:hAnsi="Arial" w:cs="Arial"/>
          <w:sz w:val="24"/>
          <w:szCs w:val="24"/>
          <w:lang w:eastAsia="ru-RU"/>
        </w:rPr>
        <w:t>. П</w:t>
      </w:r>
      <w:r w:rsidR="00A80114">
        <w:rPr>
          <w:rFonts w:ascii="Arial" w:eastAsia="Calibri" w:hAnsi="Arial" w:cs="Arial"/>
          <w:sz w:val="24"/>
          <w:szCs w:val="24"/>
          <w:lang w:eastAsia="ru-RU"/>
        </w:rPr>
        <w:t>ОДПРОГРАММА</w:t>
      </w:r>
      <w:r w:rsidR="006B0ED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B0ED6" w:rsidRPr="006B0ED6">
        <w:rPr>
          <w:rFonts w:ascii="Arial" w:eastAsia="Calibri" w:hAnsi="Arial" w:cs="Arial"/>
          <w:caps/>
          <w:sz w:val="24"/>
          <w:szCs w:val="24"/>
        </w:rPr>
        <w:t>«Развитие социальной инфраструктуры на сельских территориях» (Современный облик сельских территорий)</w:t>
      </w:r>
    </w:p>
    <w:p w:rsidR="006B0ED6" w:rsidRDefault="006B0ED6" w:rsidP="0046311E">
      <w:pPr>
        <w:spacing w:after="0" w:line="240" w:lineRule="auto"/>
        <w:rPr>
          <w:rFonts w:ascii="Arial" w:eastAsia="Calibri" w:hAnsi="Arial" w:cs="Arial"/>
          <w:caps/>
          <w:sz w:val="24"/>
          <w:szCs w:val="24"/>
        </w:rPr>
      </w:pPr>
    </w:p>
    <w:p w:rsidR="006B0ED6" w:rsidRPr="0046311E" w:rsidRDefault="006B0ED6" w:rsidP="00A80114">
      <w:pPr>
        <w:autoSpaceDE w:val="0"/>
        <w:autoSpaceDN w:val="0"/>
        <w:spacing w:after="0" w:line="240" w:lineRule="auto"/>
        <w:ind w:right="-28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bCs/>
          <w:sz w:val="24"/>
          <w:szCs w:val="24"/>
          <w:lang w:eastAsia="ru-RU"/>
        </w:rPr>
        <w:t>ПАСПОРТ ПОДПРОГРАММЫ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6995"/>
      </w:tblGrid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Наименование муниципальной подпрограммы </w:t>
            </w:r>
          </w:p>
        </w:tc>
        <w:tc>
          <w:tcPr>
            <w:tcW w:w="6995" w:type="dxa"/>
            <w:vAlign w:val="center"/>
          </w:tcPr>
          <w:p w:rsidR="006B0ED6" w:rsidRPr="00CB631A" w:rsidRDefault="00CB631A" w:rsidP="000D0D4C">
            <w:pPr>
              <w:rPr>
                <w:rFonts w:ascii="Courier New" w:eastAsia="Calibri" w:hAnsi="Courier New" w:cs="Courier New"/>
              </w:rPr>
            </w:pPr>
            <w:r w:rsidRPr="00CB631A">
              <w:rPr>
                <w:rFonts w:ascii="Courier New" w:eastAsia="Calibri" w:hAnsi="Courier New" w:cs="Courier New"/>
              </w:rPr>
              <w:t>Развитие социальной инфраст</w:t>
            </w:r>
            <w:r w:rsidR="00B85714">
              <w:rPr>
                <w:rFonts w:ascii="Courier New" w:eastAsia="Calibri" w:hAnsi="Courier New" w:cs="Courier New"/>
              </w:rPr>
              <w:t>руктуры на сельских территориях</w:t>
            </w:r>
            <w:r w:rsidRPr="00CB631A">
              <w:rPr>
                <w:rFonts w:ascii="Courier New" w:eastAsia="Calibri" w:hAnsi="Courier New" w:cs="Courier New"/>
              </w:rPr>
              <w:t xml:space="preserve"> (Современный облик сельских территорий</w:t>
            </w:r>
            <w:r>
              <w:rPr>
                <w:rFonts w:ascii="Courier New" w:eastAsia="Calibri" w:hAnsi="Courier New" w:cs="Courier New"/>
              </w:rPr>
              <w:t>)</w:t>
            </w:r>
          </w:p>
        </w:tc>
      </w:tr>
      <w:tr w:rsidR="00521303" w:rsidRPr="0046311E" w:rsidTr="00934F3B">
        <w:trPr>
          <w:trHeight w:val="139"/>
        </w:trPr>
        <w:tc>
          <w:tcPr>
            <w:tcW w:w="2067" w:type="dxa"/>
            <w:vAlign w:val="center"/>
          </w:tcPr>
          <w:p w:rsidR="00521303" w:rsidRPr="0046311E" w:rsidRDefault="00521303" w:rsidP="000D0D4C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Ответственный исполнитель муниципальной подпрограммы</w:t>
            </w:r>
          </w:p>
        </w:tc>
        <w:tc>
          <w:tcPr>
            <w:tcW w:w="6995" w:type="dxa"/>
          </w:tcPr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сельского хозяйства администрации Осинского муниципального района</w:t>
            </w:r>
          </w:p>
          <w:p w:rsidR="00F45105" w:rsidRDefault="00F45105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Отдел </w:t>
            </w:r>
            <w:r>
              <w:rPr>
                <w:rFonts w:ascii="Courier New" w:eastAsia="Calibri" w:hAnsi="Courier New" w:cs="Courier New"/>
              </w:rPr>
              <w:t>капитального строительства и жилищно-коммунального хозяйства</w:t>
            </w:r>
            <w:r w:rsidRPr="0046311E">
              <w:rPr>
                <w:rFonts w:ascii="Courier New" w:eastAsia="Calibri" w:hAnsi="Courier New" w:cs="Courier New"/>
              </w:rPr>
              <w:t xml:space="preserve"> администрации Осинского муниципального района </w:t>
            </w:r>
          </w:p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Отдел экономического развития и труда администрации Осинского муниципального района</w:t>
            </w:r>
          </w:p>
        </w:tc>
      </w:tr>
      <w:tr w:rsidR="00521303" w:rsidRPr="0046311E" w:rsidTr="00934F3B">
        <w:trPr>
          <w:trHeight w:val="139"/>
        </w:trPr>
        <w:tc>
          <w:tcPr>
            <w:tcW w:w="2067" w:type="dxa"/>
            <w:vAlign w:val="center"/>
          </w:tcPr>
          <w:p w:rsidR="00521303" w:rsidRPr="0046311E" w:rsidRDefault="00521303" w:rsidP="000D0D4C">
            <w:pPr>
              <w:widowControl w:val="0"/>
              <w:outlineLvl w:val="4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Участники </w:t>
            </w:r>
            <w:r w:rsidRPr="0046311E">
              <w:rPr>
                <w:rFonts w:ascii="Courier New" w:eastAsia="Calibri" w:hAnsi="Courier New" w:cs="Courier New"/>
              </w:rPr>
              <w:lastRenderedPageBreak/>
              <w:t>муниципальной подпрограммы</w:t>
            </w:r>
          </w:p>
        </w:tc>
        <w:tc>
          <w:tcPr>
            <w:tcW w:w="6995" w:type="dxa"/>
          </w:tcPr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lastRenderedPageBreak/>
              <w:t xml:space="preserve">Управление сельского хозяйства администрации </w:t>
            </w:r>
            <w:r w:rsidRPr="0046311E">
              <w:rPr>
                <w:rFonts w:ascii="Courier New" w:eastAsia="Calibri" w:hAnsi="Courier New" w:cs="Courier New"/>
              </w:rPr>
              <w:lastRenderedPageBreak/>
              <w:t>Осинского муниципального района</w:t>
            </w:r>
          </w:p>
          <w:p w:rsidR="00F45105" w:rsidRDefault="00F45105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Отдел </w:t>
            </w:r>
            <w:r>
              <w:rPr>
                <w:rFonts w:ascii="Courier New" w:eastAsia="Calibri" w:hAnsi="Courier New" w:cs="Courier New"/>
              </w:rPr>
              <w:t>капитального строительства и жилищно-коммунального хозяйства</w:t>
            </w:r>
            <w:r w:rsidRPr="0046311E">
              <w:rPr>
                <w:rFonts w:ascii="Courier New" w:eastAsia="Calibri" w:hAnsi="Courier New" w:cs="Courier New"/>
              </w:rPr>
              <w:t xml:space="preserve"> администрации Осинского муниципального района </w:t>
            </w:r>
          </w:p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образования администрации Осинского муниципального района</w:t>
            </w:r>
          </w:p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культуры администрации Осинского муниципального района</w:t>
            </w:r>
          </w:p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Отдел по спорту и молодежной политике администрации Осинского муниципального района</w:t>
            </w:r>
          </w:p>
          <w:p w:rsidR="00521303" w:rsidRPr="0046311E" w:rsidRDefault="00521303" w:rsidP="000D0D4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ОГБУЗ Осинская РБ</w:t>
            </w:r>
          </w:p>
          <w:p w:rsidR="00521303" w:rsidRPr="00024085" w:rsidRDefault="00521303" w:rsidP="000D0D4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Органы местного самоуправления муниципальных образований Осинского муниципального района</w:t>
            </w:r>
          </w:p>
          <w:p w:rsidR="00521303" w:rsidRPr="00024085" w:rsidRDefault="00521303" w:rsidP="000D0D4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сельскохозяйственные товаропроизводители Осинского района</w:t>
            </w:r>
          </w:p>
          <w:p w:rsidR="00521303" w:rsidRPr="0046311E" w:rsidRDefault="00521303" w:rsidP="000D0D4C">
            <w:pPr>
              <w:spacing w:after="0" w:line="240" w:lineRule="auto"/>
              <w:rPr>
                <w:rFonts w:ascii="Courier New" w:eastAsia="Calibri" w:hAnsi="Courier New" w:cs="Courier New"/>
                <w:sz w:val="24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граждане, проживающие и работающие на сельских территориях Осинского муниципального района</w:t>
            </w:r>
          </w:p>
        </w:tc>
      </w:tr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outlineLvl w:val="4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lastRenderedPageBreak/>
              <w:t>Цель муниципальной подпрограммы</w:t>
            </w:r>
          </w:p>
        </w:tc>
        <w:tc>
          <w:tcPr>
            <w:tcW w:w="6995" w:type="dxa"/>
            <w:vAlign w:val="center"/>
          </w:tcPr>
          <w:p w:rsidR="006B0ED6" w:rsidRPr="0046311E" w:rsidRDefault="00AC043D" w:rsidP="000D0D4C">
            <w:pPr>
              <w:widowControl w:val="0"/>
              <w:jc w:val="both"/>
              <w:outlineLvl w:val="4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Создание современной социальной инфраструктуры на сельских территориях</w:t>
            </w:r>
          </w:p>
        </w:tc>
      </w:tr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outlineLvl w:val="4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Задачи муниципальной подпрограммы</w:t>
            </w:r>
          </w:p>
        </w:tc>
        <w:tc>
          <w:tcPr>
            <w:tcW w:w="6995" w:type="dxa"/>
            <w:vAlign w:val="center"/>
          </w:tcPr>
          <w:p w:rsidR="006B0ED6" w:rsidRPr="00AC043D" w:rsidRDefault="00521303" w:rsidP="000D0D4C">
            <w:pPr>
              <w:widowControl w:val="0"/>
              <w:jc w:val="both"/>
              <w:outlineLvl w:val="4"/>
              <w:rPr>
                <w:rFonts w:ascii="Courier New" w:eastAsia="Calibri" w:hAnsi="Courier New" w:cs="Courier New"/>
              </w:rPr>
            </w:pPr>
            <w:r w:rsidRPr="00AC043D">
              <w:rPr>
                <w:rFonts w:ascii="Courier New" w:eastAsiaTheme="minorEastAsia" w:hAnsi="Courier New" w:cs="Courier New"/>
                <w:lang w:eastAsia="ru-RU"/>
              </w:rPr>
              <w:t>Повышение уровня комплексного обустройства населенных пунктов объектами социальной инфраструктуры</w:t>
            </w:r>
          </w:p>
        </w:tc>
      </w:tr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outlineLvl w:val="4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Сроки реализации муниципальной подпрограммы</w:t>
            </w:r>
          </w:p>
        </w:tc>
        <w:tc>
          <w:tcPr>
            <w:tcW w:w="6995" w:type="dxa"/>
            <w:vAlign w:val="center"/>
          </w:tcPr>
          <w:p w:rsidR="006B0ED6" w:rsidRPr="0046311E" w:rsidRDefault="006B0ED6" w:rsidP="005800FD">
            <w:pPr>
              <w:widowControl w:val="0"/>
              <w:jc w:val="both"/>
              <w:outlineLvl w:val="4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20</w:t>
            </w:r>
            <w:r w:rsidR="00AC043D">
              <w:rPr>
                <w:rFonts w:ascii="Courier New" w:eastAsia="Calibri" w:hAnsi="Courier New" w:cs="Courier New"/>
              </w:rPr>
              <w:t>2</w:t>
            </w:r>
            <w:r w:rsidR="005800FD">
              <w:rPr>
                <w:rFonts w:ascii="Courier New" w:eastAsia="Calibri" w:hAnsi="Courier New" w:cs="Courier New"/>
              </w:rPr>
              <w:t>4</w:t>
            </w:r>
            <w:r w:rsidRPr="0046311E">
              <w:rPr>
                <w:rFonts w:ascii="Courier New" w:eastAsia="Calibri" w:hAnsi="Courier New" w:cs="Courier New"/>
              </w:rPr>
              <w:t>-202</w:t>
            </w:r>
            <w:r w:rsidR="005800FD">
              <w:rPr>
                <w:rFonts w:ascii="Courier New" w:eastAsia="Calibri" w:hAnsi="Courier New" w:cs="Courier New"/>
              </w:rPr>
              <w:t>8</w:t>
            </w:r>
            <w:r w:rsidRPr="0046311E">
              <w:rPr>
                <w:rFonts w:ascii="Courier New" w:eastAsia="Calibri" w:hAnsi="Courier New" w:cs="Courier New"/>
              </w:rPr>
              <w:t xml:space="preserve"> гг.</w:t>
            </w:r>
          </w:p>
        </w:tc>
      </w:tr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Целевые показатели муниципальной подпрограммы</w:t>
            </w:r>
          </w:p>
        </w:tc>
        <w:tc>
          <w:tcPr>
            <w:tcW w:w="6995" w:type="dxa"/>
            <w:vAlign w:val="center"/>
          </w:tcPr>
          <w:p w:rsidR="006B0ED6" w:rsidRPr="002B5761" w:rsidRDefault="00AC043D" w:rsidP="000D0D4C">
            <w:pPr>
              <w:widowControl w:val="0"/>
              <w:jc w:val="both"/>
              <w:outlineLvl w:val="4"/>
              <w:rPr>
                <w:rFonts w:ascii="Courier New" w:eastAsia="Calibri" w:hAnsi="Courier New" w:cs="Courier New"/>
              </w:rPr>
            </w:pPr>
            <w:r w:rsidRPr="00C32B48">
              <w:rPr>
                <w:rFonts w:ascii="Courier New" w:eastAsia="Times New Roman" w:hAnsi="Courier New" w:cs="Courier New"/>
                <w:lang w:eastAsia="ru-RU"/>
              </w:rPr>
              <w:t>Количество реализованных проектов комплексного развития сельских территорий</w:t>
            </w:r>
          </w:p>
        </w:tc>
      </w:tr>
      <w:tr w:rsidR="006B0ED6" w:rsidRPr="0046311E" w:rsidTr="00934F3B">
        <w:trPr>
          <w:trHeight w:val="139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Основные мероприятия муниципальной подпрограммы</w:t>
            </w:r>
          </w:p>
        </w:tc>
        <w:tc>
          <w:tcPr>
            <w:tcW w:w="6995" w:type="dxa"/>
            <w:vAlign w:val="center"/>
          </w:tcPr>
          <w:p w:rsidR="002B5761" w:rsidRPr="002B5761" w:rsidRDefault="00AC043D" w:rsidP="002B5761">
            <w:pPr>
              <w:pStyle w:val="a9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</w:rPr>
            </w:pPr>
            <w:r w:rsidRPr="002B5761">
              <w:rPr>
                <w:rFonts w:ascii="Courier New" w:eastAsiaTheme="minorEastAsia" w:hAnsi="Courier New" w:cs="Courier New"/>
              </w:rPr>
              <w:t>создание, реконструкция (модернизация),</w:t>
            </w:r>
          </w:p>
          <w:p w:rsidR="006B0ED6" w:rsidRPr="002B5761" w:rsidRDefault="00AC043D" w:rsidP="002B5761">
            <w:pPr>
              <w:spacing w:after="0"/>
              <w:jc w:val="both"/>
              <w:rPr>
                <w:rFonts w:ascii="Courier New" w:eastAsia="Calibri" w:hAnsi="Courier New" w:cs="Courier New"/>
              </w:rPr>
            </w:pPr>
            <w:r w:rsidRPr="002B5761">
              <w:rPr>
                <w:rFonts w:ascii="Courier New" w:eastAsiaTheme="minorEastAsia" w:hAnsi="Courier New" w:cs="Courier New"/>
              </w:rPr>
              <w:t>капитальный ремонт объектов социальной и культурной сферы</w:t>
            </w:r>
            <w:r w:rsidR="002B5761">
              <w:rPr>
                <w:rFonts w:ascii="Courier New" w:eastAsiaTheme="minorEastAsia" w:hAnsi="Courier New" w:cs="Courier New"/>
              </w:rPr>
              <w:t>;</w:t>
            </w:r>
          </w:p>
          <w:p w:rsidR="00AC043D" w:rsidRPr="002B5761" w:rsidRDefault="00AC043D" w:rsidP="002B5761">
            <w:pPr>
              <w:pStyle w:val="a9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</w:rPr>
            </w:pPr>
            <w:r w:rsidRPr="002B5761">
              <w:rPr>
                <w:rFonts w:ascii="Courier New" w:eastAsiaTheme="minorEastAsia" w:hAnsi="Courier New" w:cs="Courier New"/>
              </w:rPr>
              <w:t>приобретение транспортных средств и оборудования</w:t>
            </w:r>
            <w:r w:rsidR="002B5761">
              <w:rPr>
                <w:rFonts w:ascii="Courier New" w:eastAsiaTheme="minorEastAsia" w:hAnsi="Courier New" w:cs="Courier New"/>
              </w:rPr>
              <w:t>;</w:t>
            </w:r>
            <w:r w:rsidRPr="002B5761">
              <w:rPr>
                <w:rFonts w:ascii="Courier New" w:eastAsiaTheme="minorEastAsia" w:hAnsi="Courier New" w:cs="Courier New"/>
              </w:rPr>
              <w:t xml:space="preserve"> </w:t>
            </w:r>
          </w:p>
          <w:p w:rsidR="002B5761" w:rsidRPr="002B5761" w:rsidRDefault="00AC043D" w:rsidP="002B5761">
            <w:pPr>
              <w:pStyle w:val="a9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66A8">
              <w:rPr>
                <w:rFonts w:ascii="Courier New" w:eastAsiaTheme="minorEastAsia" w:hAnsi="Courier New" w:cs="Courier New"/>
                <w:sz w:val="22"/>
                <w:szCs w:val="22"/>
              </w:rPr>
              <w:t>развитие питьевого и технического водоснабжения</w:t>
            </w:r>
          </w:p>
          <w:p w:rsidR="00AC043D" w:rsidRDefault="00AC043D" w:rsidP="002B5761">
            <w:pPr>
              <w:spacing w:after="0"/>
              <w:jc w:val="both"/>
              <w:rPr>
                <w:rFonts w:ascii="Courier New" w:eastAsiaTheme="minorEastAsia" w:hAnsi="Courier New" w:cs="Courier New"/>
              </w:rPr>
            </w:pPr>
            <w:r w:rsidRPr="002B5761">
              <w:rPr>
                <w:rFonts w:ascii="Courier New" w:eastAsiaTheme="minorEastAsia" w:hAnsi="Courier New" w:cs="Courier New"/>
              </w:rPr>
              <w:t>и водоотведения</w:t>
            </w:r>
            <w:r w:rsidR="002B5761">
              <w:rPr>
                <w:rFonts w:ascii="Courier New" w:eastAsiaTheme="minorEastAsia" w:hAnsi="Courier New" w:cs="Courier New"/>
              </w:rPr>
              <w:t>;</w:t>
            </w:r>
          </w:p>
          <w:p w:rsidR="00AC043D" w:rsidRPr="009766A8" w:rsidRDefault="002B5761" w:rsidP="002B5761">
            <w:pPr>
              <w:spacing w:after="0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>
              <w:rPr>
                <w:rFonts w:ascii="Courier New" w:eastAsiaTheme="minorEastAsia" w:hAnsi="Courier New" w:cs="Courier New"/>
              </w:rPr>
              <w:t xml:space="preserve">   </w:t>
            </w:r>
            <w:r w:rsidRPr="002B5761">
              <w:rPr>
                <w:rFonts w:ascii="Courier New" w:eastAsiaTheme="minorEastAsia" w:hAnsi="Courier New" w:cs="Courier New"/>
                <w:lang w:eastAsia="ru-RU"/>
              </w:rPr>
              <w:t xml:space="preserve">4. </w:t>
            </w:r>
            <w:r w:rsidR="00AC043D" w:rsidRPr="009766A8">
              <w:rPr>
                <w:rFonts w:ascii="Courier New" w:eastAsiaTheme="minorEastAsia" w:hAnsi="Courier New" w:cs="Courier New"/>
                <w:lang w:eastAsia="ru-RU"/>
              </w:rPr>
              <w:t>развитие объектов жилищно-коммунального хозяйства (строительство блочно-модульных котельных и перевод многоквартирных домов на индивидуальное отопление);</w:t>
            </w:r>
          </w:p>
          <w:p w:rsidR="002B5761" w:rsidRPr="002B5761" w:rsidRDefault="002B5761" w:rsidP="002B5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>
              <w:rPr>
                <w:rFonts w:ascii="Courier New" w:eastAsiaTheme="minorEastAsia" w:hAnsi="Courier New" w:cs="Courier New"/>
                <w:lang w:eastAsia="ru-RU"/>
              </w:rPr>
              <w:t xml:space="preserve">   </w:t>
            </w:r>
            <w:r w:rsidRPr="002B5761">
              <w:rPr>
                <w:rFonts w:ascii="Courier New" w:eastAsiaTheme="minorEastAsia" w:hAnsi="Courier New" w:cs="Courier New"/>
                <w:lang w:eastAsia="ru-RU"/>
              </w:rPr>
              <w:t>5. развитие энергообеспечения;</w:t>
            </w:r>
          </w:p>
          <w:p w:rsidR="00AC043D" w:rsidRPr="002B5761" w:rsidRDefault="002B5761" w:rsidP="002B5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2B5761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>
              <w:rPr>
                <w:rFonts w:ascii="Courier New" w:eastAsiaTheme="minorEastAsia" w:hAnsi="Courier New" w:cs="Courier New"/>
                <w:lang w:eastAsia="ru-RU"/>
              </w:rPr>
              <w:t xml:space="preserve">  </w:t>
            </w:r>
            <w:r w:rsidRPr="002B5761">
              <w:rPr>
                <w:rFonts w:ascii="Courier New" w:eastAsiaTheme="minorEastAsia" w:hAnsi="Courier New" w:cs="Courier New"/>
                <w:lang w:eastAsia="ru-RU"/>
              </w:rPr>
              <w:t>6.</w:t>
            </w:r>
            <w:r w:rsidR="00AC043D" w:rsidRPr="002B5761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AC043D" w:rsidRPr="009766A8">
              <w:rPr>
                <w:rFonts w:ascii="Courier New" w:eastAsiaTheme="minorEastAsia" w:hAnsi="Courier New" w:cs="Courier New"/>
                <w:lang w:eastAsia="ru-RU"/>
              </w:rPr>
              <w:t>развитие телекоммуникаций</w:t>
            </w:r>
            <w:r w:rsidRPr="002B5761">
              <w:rPr>
                <w:rFonts w:ascii="Courier New" w:eastAsiaTheme="minorEastAsia" w:hAnsi="Courier New" w:cs="Courier New"/>
                <w:lang w:eastAsia="ru-RU"/>
              </w:rPr>
              <w:t>.</w:t>
            </w:r>
            <w:r w:rsidR="00AC043D" w:rsidRPr="009766A8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</w:p>
        </w:tc>
      </w:tr>
      <w:tr w:rsidR="006B0ED6" w:rsidRPr="0046311E" w:rsidTr="00934F3B">
        <w:trPr>
          <w:trHeight w:val="1306"/>
        </w:trPr>
        <w:tc>
          <w:tcPr>
            <w:tcW w:w="2067" w:type="dxa"/>
            <w:vAlign w:val="center"/>
          </w:tcPr>
          <w:p w:rsidR="006B0ED6" w:rsidRPr="0046311E" w:rsidRDefault="006B0ED6" w:rsidP="000D0D4C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>Ресурсное обеспечение муниципальной подпрограммы</w:t>
            </w:r>
          </w:p>
        </w:tc>
        <w:tc>
          <w:tcPr>
            <w:tcW w:w="6995" w:type="dxa"/>
            <w:vAlign w:val="center"/>
          </w:tcPr>
          <w:p w:rsidR="0048055C" w:rsidRPr="0048055C" w:rsidRDefault="0048055C" w:rsidP="0048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8055C">
              <w:rPr>
                <w:rFonts w:ascii="Courier New" w:eastAsia="Calibri" w:hAnsi="Courier New" w:cs="Courier New"/>
              </w:rPr>
              <w:t>Общий объем финансирования подпрограммы составляет 1 500,00 тыс. рублей, в том числе по годам:</w:t>
            </w:r>
          </w:p>
          <w:p w:rsidR="006B0ED6" w:rsidRPr="0046311E" w:rsidRDefault="0048055C" w:rsidP="0048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8055C">
              <w:rPr>
                <w:rFonts w:ascii="Courier New" w:eastAsia="Calibri" w:hAnsi="Courier New" w:cs="Courier New"/>
              </w:rPr>
              <w:t>средства, местных бюджетов 2025 год – 1 500,00 тыс. рублей.</w:t>
            </w:r>
          </w:p>
        </w:tc>
      </w:tr>
      <w:tr w:rsidR="006B0ED6" w:rsidRPr="0046311E" w:rsidTr="00934F3B">
        <w:trPr>
          <w:trHeight w:val="588"/>
        </w:trPr>
        <w:tc>
          <w:tcPr>
            <w:tcW w:w="2067" w:type="dxa"/>
            <w:vAlign w:val="center"/>
          </w:tcPr>
          <w:p w:rsidR="006B0ED6" w:rsidRPr="0046311E" w:rsidRDefault="006B0ED6" w:rsidP="00934F3B">
            <w:pPr>
              <w:widowControl w:val="0"/>
              <w:rPr>
                <w:rFonts w:ascii="Courier New" w:eastAsia="Calibri" w:hAnsi="Courier New" w:cs="Courier New"/>
              </w:rPr>
            </w:pPr>
            <w:r w:rsidRPr="0046311E">
              <w:rPr>
                <w:rFonts w:ascii="Courier New" w:eastAsia="Calibri" w:hAnsi="Courier New" w:cs="Courier New"/>
              </w:rPr>
              <w:t xml:space="preserve">Ожидаемые конечные  </w:t>
            </w:r>
            <w:r w:rsidRPr="0046311E">
              <w:rPr>
                <w:rFonts w:ascii="Courier New" w:eastAsia="Calibri" w:hAnsi="Courier New" w:cs="Courier New"/>
              </w:rPr>
              <w:lastRenderedPageBreak/>
              <w:t>результаты реализации муниципальной подпрограммы</w:t>
            </w:r>
          </w:p>
        </w:tc>
        <w:tc>
          <w:tcPr>
            <w:tcW w:w="6995" w:type="dxa"/>
            <w:vAlign w:val="center"/>
          </w:tcPr>
          <w:p w:rsidR="006B0ED6" w:rsidRPr="0046311E" w:rsidRDefault="002A7D67" w:rsidP="00575438">
            <w:pPr>
              <w:pStyle w:val="ab"/>
              <w:jc w:val="both"/>
              <w:rPr>
                <w:rFonts w:ascii="Courier New" w:eastAsia="Calibri" w:hAnsi="Courier New" w:cs="Courier New"/>
              </w:rPr>
            </w:pPr>
            <w:r w:rsidRPr="002A7D67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реализация не менее </w:t>
            </w:r>
            <w:r w:rsidR="00575438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2A7D67">
              <w:rPr>
                <w:rFonts w:ascii="Courier New" w:hAnsi="Courier New" w:cs="Courier New"/>
                <w:sz w:val="22"/>
                <w:szCs w:val="22"/>
              </w:rPr>
              <w:t xml:space="preserve"> общественно значимых проектов по современному облику сельских территорий</w:t>
            </w:r>
          </w:p>
        </w:tc>
      </w:tr>
    </w:tbl>
    <w:p w:rsidR="006B0ED6" w:rsidRPr="0046311E" w:rsidRDefault="006B0ED6" w:rsidP="006B0ED6">
      <w:pPr>
        <w:autoSpaceDE w:val="0"/>
        <w:autoSpaceDN w:val="0"/>
        <w:spacing w:after="0" w:line="240" w:lineRule="auto"/>
        <w:ind w:right="-284"/>
        <w:rPr>
          <w:rFonts w:ascii="Arial" w:eastAsia="Calibri" w:hAnsi="Arial" w:cs="Arial"/>
          <w:sz w:val="24"/>
          <w:szCs w:val="24"/>
          <w:lang w:eastAsia="ru-RU"/>
        </w:rPr>
      </w:pPr>
    </w:p>
    <w:p w:rsidR="00934F3B" w:rsidRPr="00934F3B" w:rsidRDefault="006B0ED6" w:rsidP="00934F3B">
      <w:pPr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РАЗДЕЛ </w:t>
      </w:r>
      <w:r w:rsidR="001B1B31">
        <w:rPr>
          <w:rFonts w:ascii="Arial" w:eastAsia="Calibri" w:hAnsi="Arial" w:cs="Arial"/>
          <w:sz w:val="24"/>
          <w:szCs w:val="24"/>
        </w:rPr>
        <w:t>7</w:t>
      </w:r>
      <w:r w:rsidRPr="0046311E">
        <w:rPr>
          <w:rFonts w:ascii="Arial" w:eastAsia="Calibri" w:hAnsi="Arial" w:cs="Arial"/>
          <w:sz w:val="24"/>
          <w:szCs w:val="24"/>
        </w:rPr>
        <w:t xml:space="preserve">.2. </w:t>
      </w:r>
      <w:r w:rsidR="00934F3B" w:rsidRPr="00934F3B">
        <w:rPr>
          <w:rFonts w:ascii="Arial" w:eastAsia="Times New Roman" w:hAnsi="Arial" w:cs="Arial"/>
          <w:sz w:val="24"/>
          <w:szCs w:val="24"/>
          <w:lang w:eastAsia="ru-RU"/>
        </w:rPr>
        <w:t>СОДЕРЖАНИЕ ПРОБЛЕМЫ И ОБОСНОВАНИЕ НЕОБХОДИМОСТИ ЕЕ РЕШЕНИЯ ПРОГРАММНО-ЦЕЛЕВЫМ МЕТОДОМ</w:t>
      </w:r>
    </w:p>
    <w:p w:rsidR="00934F3B" w:rsidRPr="00024CD6" w:rsidRDefault="00934F3B" w:rsidP="00934F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Осинского муниципального района находятся 12 сельских поселений, 37 населенных пункта. </w:t>
      </w:r>
    </w:p>
    <w:p w:rsidR="00934F3B" w:rsidRPr="00024CD6" w:rsidRDefault="00934F3B" w:rsidP="00934F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 xml:space="preserve">Отмечается низкий уровень комфортности проживания в сельской местности, низкий уровень развития социальной и инженерной инфраструктуры. </w:t>
      </w:r>
    </w:p>
    <w:p w:rsidR="00934F3B" w:rsidRDefault="00934F3B" w:rsidP="00934F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 xml:space="preserve">По уровню комфортности и оснащенности всеми видами инженерного оборудования сельский фонд значительно уступает городскому. </w:t>
      </w:r>
    </w:p>
    <w:p w:rsidR="006369E7" w:rsidRDefault="006369E7" w:rsidP="006369E7">
      <w:pPr>
        <w:pStyle w:val="ac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475D41">
        <w:rPr>
          <w:rFonts w:ascii="Arial" w:hAnsi="Arial" w:cs="Arial"/>
        </w:rPr>
        <w:t>Cистема образования района представлена 16 общеобразовательны</w:t>
      </w:r>
      <w:r>
        <w:rPr>
          <w:rFonts w:ascii="Arial" w:hAnsi="Arial" w:cs="Arial"/>
        </w:rPr>
        <w:t>ми учреждениями</w:t>
      </w:r>
      <w:r w:rsidRPr="00475D41">
        <w:rPr>
          <w:rFonts w:ascii="Arial" w:hAnsi="Arial" w:cs="Arial"/>
        </w:rPr>
        <w:t xml:space="preserve">, 12 </w:t>
      </w:r>
      <w:r>
        <w:rPr>
          <w:rFonts w:ascii="Arial" w:hAnsi="Arial" w:cs="Arial"/>
        </w:rPr>
        <w:t>дошкольными учреждениями</w:t>
      </w:r>
      <w:r w:rsidRPr="00475D4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</w:t>
      </w:r>
      <w:r w:rsidRPr="00475D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организациями дополнительного образования детей: ДДТ и ДЮСШ; ДЛ «Дружба». </w:t>
      </w:r>
    </w:p>
    <w:p w:rsidR="000D0D4C" w:rsidRPr="00024CD6" w:rsidRDefault="00934F3B" w:rsidP="00934F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>Здания школ</w:t>
      </w:r>
      <w:r w:rsidR="00024CD6">
        <w:rPr>
          <w:rFonts w:ascii="Arial" w:eastAsia="Times New Roman" w:hAnsi="Arial" w:cs="Arial"/>
          <w:sz w:val="24"/>
          <w:szCs w:val="24"/>
          <w:lang w:eastAsia="ru-RU"/>
        </w:rPr>
        <w:t xml:space="preserve"> и садов</w:t>
      </w:r>
      <w:r w:rsidRPr="00024CD6">
        <w:rPr>
          <w:rFonts w:ascii="Arial" w:eastAsia="Times New Roman" w:hAnsi="Arial" w:cs="Arial"/>
          <w:sz w:val="24"/>
          <w:szCs w:val="24"/>
          <w:lang w:eastAsia="ru-RU"/>
        </w:rPr>
        <w:t xml:space="preserve"> частично  требует ремонта, степень износа помещений составляет от 3</w:t>
      </w:r>
      <w:r w:rsidR="00792A80">
        <w:rPr>
          <w:rFonts w:ascii="Arial" w:eastAsia="Times New Roman" w:hAnsi="Arial" w:cs="Arial"/>
          <w:sz w:val="24"/>
          <w:szCs w:val="24"/>
          <w:lang w:eastAsia="ru-RU"/>
        </w:rPr>
        <w:t>9,7</w:t>
      </w:r>
      <w:r w:rsidRPr="00024CD6">
        <w:rPr>
          <w:rFonts w:ascii="Arial" w:eastAsia="Times New Roman" w:hAnsi="Arial" w:cs="Arial"/>
          <w:sz w:val="24"/>
          <w:szCs w:val="24"/>
          <w:lang w:eastAsia="ru-RU"/>
        </w:rPr>
        <w:t>% до 4</w:t>
      </w:r>
      <w:r w:rsidR="00792A80">
        <w:rPr>
          <w:rFonts w:ascii="Arial" w:eastAsia="Times New Roman" w:hAnsi="Arial" w:cs="Arial"/>
          <w:sz w:val="24"/>
          <w:szCs w:val="24"/>
          <w:lang w:eastAsia="ru-RU"/>
        </w:rPr>
        <w:t>3,7%.</w:t>
      </w:r>
    </w:p>
    <w:p w:rsidR="00934F3B" w:rsidRPr="00024CD6" w:rsidRDefault="006369E7" w:rsidP="00333C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C3222B">
        <w:rPr>
          <w:rFonts w:ascii="Arial" w:hAnsi="Arial" w:cs="Arial"/>
          <w:sz w:val="24"/>
          <w:szCs w:val="24"/>
        </w:rPr>
        <w:t xml:space="preserve">Общая численность организаций культуры различных форм собственности насчитывает 17 учреждений культуры: 13 культурно-досуговых учреждений, из них 1 на уровне района, 12 на уровне поселений, 1 районная библиотека (детская и общедоступная), 1 районный музей, 1 школа дополнительного образования детей на уровне района, 1 районное   учреждение «Управление культуры». Из 17 учреждений культуры 13 бюджетных, 3 казенных, 1 автономное. </w:t>
      </w:r>
      <w:r w:rsidR="00333C41" w:rsidRPr="00024CD6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934F3B" w:rsidRPr="00024CD6">
        <w:rPr>
          <w:rFonts w:ascii="Arial" w:eastAsia="Times New Roman" w:hAnsi="Arial" w:cs="Arial"/>
          <w:sz w:val="24"/>
          <w:szCs w:val="24"/>
          <w:lang w:eastAsia="ru-RU"/>
        </w:rPr>
        <w:t>рактически все эти учреждения находятся в ветхом и аварийном состоянии, требуют реконструкции и капитального ремонта. Оборудование сельских учреждений культуры морально и технически изношено.</w:t>
      </w:r>
    </w:p>
    <w:p w:rsidR="00934F3B" w:rsidRPr="0046311E" w:rsidRDefault="00934F3B" w:rsidP="002A7D6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6B0ED6" w:rsidRPr="0046311E" w:rsidRDefault="006B0ED6" w:rsidP="006B0ED6">
      <w:pPr>
        <w:spacing w:after="0" w:line="240" w:lineRule="auto"/>
        <w:ind w:right="-284"/>
        <w:jc w:val="both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    </w:t>
      </w:r>
    </w:p>
    <w:p w:rsidR="006B0ED6" w:rsidRPr="0046311E" w:rsidRDefault="006B0ED6" w:rsidP="006B0ED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РАЗДЕЛ </w:t>
      </w:r>
      <w:r w:rsidR="001B1B31">
        <w:rPr>
          <w:rFonts w:ascii="Arial" w:eastAsia="Calibri" w:hAnsi="Arial" w:cs="Arial"/>
          <w:sz w:val="24"/>
          <w:szCs w:val="24"/>
        </w:rPr>
        <w:t>7</w:t>
      </w:r>
      <w:r w:rsidRPr="0046311E">
        <w:rPr>
          <w:rFonts w:ascii="Arial" w:eastAsia="Calibri" w:hAnsi="Arial" w:cs="Arial"/>
          <w:sz w:val="24"/>
          <w:szCs w:val="24"/>
        </w:rPr>
        <w:t>.3. ЦЕЛЬ И ЗАДАЧИ ПОДПРОГРАММЫ</w:t>
      </w:r>
    </w:p>
    <w:p w:rsidR="006B0ED6" w:rsidRPr="0046311E" w:rsidRDefault="006B0ED6" w:rsidP="006B0ED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D30428" w:rsidRPr="0046311E" w:rsidRDefault="00D30428" w:rsidP="00D30428">
      <w:pPr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</w:t>
      </w:r>
    </w:p>
    <w:p w:rsidR="00D30428" w:rsidRPr="00792A80" w:rsidRDefault="00D30428" w:rsidP="00D30428">
      <w:pPr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</w:t>
      </w:r>
      <w:r w:rsidRPr="00792A80">
        <w:rPr>
          <w:rFonts w:ascii="Arial" w:eastAsia="Calibri" w:hAnsi="Arial" w:cs="Arial"/>
          <w:sz w:val="24"/>
          <w:szCs w:val="24"/>
        </w:rPr>
        <w:t>Цель подпрограммы - создание современной социальной инфраструктуры на сельских территориях</w:t>
      </w:r>
      <w:r>
        <w:rPr>
          <w:rFonts w:ascii="Arial" w:eastAsia="Calibri" w:hAnsi="Arial" w:cs="Arial"/>
          <w:sz w:val="24"/>
          <w:szCs w:val="24"/>
        </w:rPr>
        <w:t>.</w:t>
      </w:r>
    </w:p>
    <w:p w:rsidR="00D30428" w:rsidRPr="00792A80" w:rsidRDefault="00D30428" w:rsidP="00D30428">
      <w:pPr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 </w:t>
      </w:r>
      <w:r w:rsidRPr="00792A80">
        <w:rPr>
          <w:rFonts w:ascii="Arial" w:eastAsiaTheme="minorEastAsia" w:hAnsi="Arial" w:cs="Arial"/>
          <w:sz w:val="24"/>
          <w:szCs w:val="24"/>
          <w:lang w:eastAsia="ru-RU"/>
        </w:rPr>
        <w:t>Задача подпрограммы - повышение уровня комплексного обустройства населенных пунктов объектами социальной инфраструктуры</w:t>
      </w:r>
      <w:r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4C36FD" w:rsidRDefault="004C36FD" w:rsidP="006B0ED6">
      <w:pPr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D30428" w:rsidRPr="0046311E" w:rsidRDefault="00D30428" w:rsidP="006B0ED6">
      <w:pPr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B0ED6" w:rsidRDefault="006B0ED6" w:rsidP="006B0ED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spacing w:val="6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 xml:space="preserve">РАЗДЕЛ </w:t>
      </w:r>
      <w:r w:rsidR="001B1B31">
        <w:rPr>
          <w:rFonts w:ascii="Arial" w:eastAsia="Calibri" w:hAnsi="Arial" w:cs="Arial"/>
          <w:spacing w:val="6"/>
          <w:sz w:val="24"/>
          <w:szCs w:val="24"/>
          <w:lang w:eastAsia="ru-RU"/>
        </w:rPr>
        <w:t>7</w:t>
      </w: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>.4. ПЕРЕЧЕНЬ И ОПИСАНИЕ ПОДПРОГРАММНЫХ МЕРОПРИЯТИЙ, СРОКИ И ЭТАПЫ ЕЕ РЕАЛИЗАЦИИ, ОБЪЕМЫ ФИНАНСИРОВАНИЯ И ЦЕЛЕВЫЕ ИНДИКАТОРЫ РЕАЛИЗАЦИИ ПОДПРОГРАММЫ</w:t>
      </w:r>
    </w:p>
    <w:p w:rsidR="004C36FD" w:rsidRDefault="004C36FD" w:rsidP="006B0ED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spacing w:val="6"/>
          <w:sz w:val="24"/>
          <w:szCs w:val="24"/>
          <w:lang w:eastAsia="ru-RU"/>
        </w:rPr>
      </w:pPr>
    </w:p>
    <w:p w:rsidR="00D30428" w:rsidRPr="009766A8" w:rsidRDefault="00D30428" w:rsidP="00D3042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Основные мероприятия подпрограммы:</w:t>
      </w:r>
    </w:p>
    <w:p w:rsidR="00D30428" w:rsidRPr="009766A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а)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 xml:space="preserve">создание, реконструкция (модернизация), капитальный ремонт объектов социальной и культурной сферы (в том числе дошкольных образовательных и общеобразовательных организаций, медицинских организаций, оказывающих первичную медико-санитарную помощь, объектов в сфере культуры, спортивных сооружений), объектов социального назначения, центров культурного развития и развития традиционных промыслов и ремесел (строительство центров народно-художественных промыслов, ремесленной деятельности, сельского туризма,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организаций народных художественных промыслов, входящих в перечень организаций народных художественных промыслов, поддержка которых осуществляется за счет средств федерального бюджета, утвержденный в соответствии со </w:t>
      </w:r>
      <w:hyperlink r:id="rId9" w:history="1">
        <w:r w:rsidRPr="009766A8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статьей 4</w:t>
        </w:r>
      </w:hyperlink>
      <w:r w:rsidRPr="009766A8">
        <w:rPr>
          <w:rFonts w:ascii="Arial" w:eastAsiaTheme="minorEastAsia" w:hAnsi="Arial" w:cs="Arial"/>
          <w:sz w:val="24"/>
          <w:szCs w:val="24"/>
          <w:lang w:eastAsia="ru-RU"/>
        </w:rPr>
        <w:t xml:space="preserve"> Федерального закона "О народных художественных промыслах");</w:t>
      </w:r>
    </w:p>
    <w:p w:rsidR="00D30428" w:rsidRPr="009766A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б)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приобретение транспортных средств и оборудования (не бывшего в употреблении или эксплуатации) для обеспечения функционирования существующих или эксплуатации объектов, создаваемых в рамках проектов (автобусов, автомобильного санитарного транспорта, мобильных медицинских комплексов, оборудования для реализации проектов в области телемедицинских технологий, оборудования (компьютерная и периферийная техника) для предоставления дистанционных услуг (включая расширение государственных, образовательных, коммерческих услуг);</w:t>
      </w:r>
    </w:p>
    <w:p w:rsidR="00D30428" w:rsidRPr="009766A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D30428" w:rsidRPr="009766A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г)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объектов жилищно-коммунального хозяйства (строительство блочно-модульных котельных и перевод многоквартирных домов на индивидуальное отопление);</w:t>
      </w:r>
    </w:p>
    <w:p w:rsidR="00D30428" w:rsidRPr="009766A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д)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энергообеспечения (строительство, приобретение и монтаж газо-поршневых установок, газгольдеров, газораспределительных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энергосбережения);</w:t>
      </w: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е) </w:t>
      </w:r>
      <w:r w:rsidRPr="009766A8">
        <w:rPr>
          <w:rFonts w:ascii="Arial" w:eastAsiaTheme="minorEastAsia" w:hAnsi="Arial" w:cs="Arial"/>
          <w:sz w:val="24"/>
          <w:szCs w:val="24"/>
          <w:lang w:eastAsia="ru-RU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информационно-телеко</w:t>
      </w:r>
      <w:r>
        <w:rPr>
          <w:rFonts w:ascii="Arial" w:eastAsiaTheme="minorEastAsia" w:hAnsi="Arial" w:cs="Arial"/>
          <w:sz w:val="24"/>
          <w:szCs w:val="24"/>
          <w:lang w:eastAsia="ru-RU"/>
        </w:rPr>
        <w:t>ммуникационной сети "Интернет").</w:t>
      </w: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Сроки реализации подпрограммы: 202</w:t>
      </w:r>
      <w:r w:rsidR="006324BC">
        <w:rPr>
          <w:rFonts w:ascii="Arial" w:eastAsiaTheme="minorEastAsia" w:hAnsi="Arial" w:cs="Arial"/>
          <w:sz w:val="24"/>
          <w:szCs w:val="24"/>
          <w:lang w:eastAsia="ru-RU"/>
        </w:rPr>
        <w:t>4-2028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годы.</w:t>
      </w: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2A80">
        <w:rPr>
          <w:rFonts w:ascii="Arial" w:eastAsiaTheme="minorEastAsia" w:hAnsi="Arial" w:cs="Arial"/>
          <w:sz w:val="24"/>
          <w:szCs w:val="24"/>
          <w:lang w:eastAsia="ru-RU"/>
        </w:rPr>
        <w:t>Целевые показат</w:t>
      </w:r>
      <w:r>
        <w:rPr>
          <w:rFonts w:ascii="Arial" w:eastAsiaTheme="minorEastAsia" w:hAnsi="Arial" w:cs="Arial"/>
          <w:sz w:val="24"/>
          <w:szCs w:val="24"/>
          <w:lang w:eastAsia="ru-RU"/>
        </w:rPr>
        <w:t>ели - к</w:t>
      </w:r>
      <w:r w:rsidRPr="00792A80">
        <w:rPr>
          <w:rFonts w:ascii="Arial" w:eastAsia="Times New Roman" w:hAnsi="Arial" w:cs="Arial"/>
          <w:sz w:val="24"/>
          <w:szCs w:val="24"/>
          <w:lang w:eastAsia="ru-RU"/>
        </w:rPr>
        <w:t>оличество реализованных проектов комплексного развития сельских территорий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30428" w:rsidRPr="00670D0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0428" w:rsidRPr="0048055C" w:rsidRDefault="00D30428" w:rsidP="00D304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70D08">
        <w:rPr>
          <w:rFonts w:ascii="Arial" w:eastAsia="Calibri" w:hAnsi="Arial" w:cs="Arial"/>
          <w:sz w:val="24"/>
          <w:szCs w:val="24"/>
        </w:rPr>
        <w:t xml:space="preserve">           </w:t>
      </w:r>
      <w:r w:rsidRPr="0048055C">
        <w:rPr>
          <w:rFonts w:ascii="Arial" w:eastAsia="Calibri" w:hAnsi="Arial" w:cs="Arial"/>
          <w:sz w:val="24"/>
          <w:szCs w:val="24"/>
        </w:rPr>
        <w:t>Общий объем финансирования подпрограммы составляет 1 500,00 тыс. рублей, в том числе по годам:</w:t>
      </w:r>
    </w:p>
    <w:p w:rsidR="00D30428" w:rsidRPr="0048055C" w:rsidRDefault="00D30428" w:rsidP="00D304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8055C">
        <w:rPr>
          <w:rFonts w:ascii="Arial" w:eastAsia="Calibri" w:hAnsi="Arial" w:cs="Arial"/>
          <w:sz w:val="24"/>
          <w:szCs w:val="24"/>
        </w:rPr>
        <w:t>средства, местных бюджетов 2025 год – 1 500,00 тыс. рублей.</w:t>
      </w:r>
    </w:p>
    <w:p w:rsidR="00D30428" w:rsidRPr="001C68C9" w:rsidRDefault="00D30428" w:rsidP="00D304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pacing w:val="6"/>
          <w:sz w:val="24"/>
          <w:szCs w:val="24"/>
          <w:lang w:eastAsia="ru-RU"/>
        </w:rPr>
      </w:pPr>
    </w:p>
    <w:p w:rsidR="0048055C" w:rsidRPr="001C68C9" w:rsidRDefault="0048055C" w:rsidP="004805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pacing w:val="6"/>
          <w:sz w:val="24"/>
          <w:szCs w:val="24"/>
          <w:lang w:eastAsia="ru-RU"/>
        </w:rPr>
      </w:pPr>
    </w:p>
    <w:p w:rsidR="006B0ED6" w:rsidRPr="0046311E" w:rsidRDefault="006B0ED6" w:rsidP="006B0E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pacing w:val="6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 xml:space="preserve">РАЗДЕЛ </w:t>
      </w:r>
      <w:r w:rsidR="001B1B31">
        <w:rPr>
          <w:rFonts w:ascii="Arial" w:eastAsia="Calibri" w:hAnsi="Arial" w:cs="Arial"/>
          <w:spacing w:val="6"/>
          <w:sz w:val="24"/>
          <w:szCs w:val="24"/>
          <w:lang w:eastAsia="ru-RU"/>
        </w:rPr>
        <w:t>7</w:t>
      </w: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>.5. МЕХАНИЗМ РЕАЛИЗАЦИИ ПОДПРОГРАММЫ И КОНТРОЛЬ ЗА ХОДОМ ЕЕ РЕАЛИЗАЦИИ</w:t>
      </w:r>
    </w:p>
    <w:p w:rsidR="006B0ED6" w:rsidRDefault="006B0ED6" w:rsidP="006B0ED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33944" w:rsidRPr="006C5F0C" w:rsidRDefault="00133944" w:rsidP="0013394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</w:t>
      </w:r>
      <w:r w:rsidRPr="006C5F0C">
        <w:rPr>
          <w:rFonts w:ascii="Arial" w:eastAsia="Calibri" w:hAnsi="Arial" w:cs="Arial"/>
          <w:sz w:val="24"/>
          <w:szCs w:val="24"/>
          <w:lang w:eastAsia="ru-RU"/>
        </w:rPr>
        <w:t>Механизм реализации Подпрограммы – это система скоординированных по срокам и объему финансирования мероприятий, обеспечивающих достижение намеченных результатов. Исполнители Подпрограммы несут ответственность за качественное и своевременное исполнение программных мероприятий, целевое и рациональное использование выделяемых на их реализацию бюджетных средств.</w:t>
      </w:r>
    </w:p>
    <w:p w:rsidR="00133944" w:rsidRPr="006C5F0C" w:rsidRDefault="00133944" w:rsidP="0013394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6C5F0C">
        <w:rPr>
          <w:rFonts w:ascii="Arial" w:eastAsia="Calibri" w:hAnsi="Arial" w:cs="Arial"/>
          <w:sz w:val="24"/>
          <w:szCs w:val="24"/>
          <w:lang w:eastAsia="ru-RU"/>
        </w:rPr>
        <w:t>Порядок финансирования мероприятий подпрограммы осуществляется путем выделения средств</w:t>
      </w:r>
      <w:r w:rsidR="006324BC">
        <w:rPr>
          <w:rFonts w:ascii="Arial" w:eastAsia="Calibri" w:hAnsi="Arial" w:cs="Arial"/>
          <w:sz w:val="24"/>
          <w:szCs w:val="24"/>
          <w:lang w:eastAsia="ru-RU"/>
        </w:rPr>
        <w:t>,</w:t>
      </w:r>
      <w:r w:rsidRPr="006C5F0C">
        <w:rPr>
          <w:rFonts w:ascii="Arial" w:eastAsia="Calibri" w:hAnsi="Arial" w:cs="Arial"/>
          <w:sz w:val="24"/>
          <w:szCs w:val="24"/>
          <w:lang w:eastAsia="ru-RU"/>
        </w:rPr>
        <w:t xml:space="preserve"> с последующим перечислением исполнителям конкретных мероприятий в установленном законом порядке. Корректировка мероприятий и их ресурсного обеспечения в ходе реализации Подпрограммы осуществляется путем </w:t>
      </w:r>
      <w:r w:rsidRPr="006C5F0C">
        <w:rPr>
          <w:rFonts w:ascii="Arial" w:eastAsia="Calibri" w:hAnsi="Arial" w:cs="Arial"/>
          <w:sz w:val="24"/>
          <w:szCs w:val="24"/>
          <w:lang w:eastAsia="ru-RU"/>
        </w:rPr>
        <w:lastRenderedPageBreak/>
        <w:t>внесения изменений в Подпрограмму и оформляется Постановлением мэра Осинского муниципального района.</w:t>
      </w:r>
    </w:p>
    <w:p w:rsidR="006B0ED6" w:rsidRDefault="006B0ED6" w:rsidP="0046311E">
      <w:pPr>
        <w:spacing w:after="0" w:line="240" w:lineRule="auto"/>
        <w:rPr>
          <w:rFonts w:ascii="Arial" w:eastAsia="Calibri" w:hAnsi="Arial" w:cs="Arial"/>
          <w:caps/>
          <w:sz w:val="24"/>
          <w:szCs w:val="24"/>
        </w:rPr>
      </w:pPr>
    </w:p>
    <w:p w:rsidR="006B0ED6" w:rsidRDefault="006B0ED6" w:rsidP="0046311E">
      <w:pPr>
        <w:spacing w:after="0" w:line="240" w:lineRule="auto"/>
        <w:rPr>
          <w:rFonts w:ascii="Arial" w:eastAsia="Calibri" w:hAnsi="Arial" w:cs="Arial"/>
          <w:caps/>
          <w:sz w:val="24"/>
          <w:szCs w:val="24"/>
        </w:rPr>
      </w:pPr>
    </w:p>
    <w:p w:rsidR="00F821FC" w:rsidRDefault="007A2825" w:rsidP="007A2825">
      <w:pPr>
        <w:pStyle w:val="ConsNormal"/>
        <w:widowControl/>
        <w:ind w:right="0" w:firstLine="0"/>
        <w:jc w:val="center"/>
        <w:rPr>
          <w:sz w:val="24"/>
          <w:szCs w:val="24"/>
          <w:lang w:eastAsia="ar-SA"/>
        </w:rPr>
      </w:pPr>
      <w:r w:rsidRPr="005D19ED">
        <w:rPr>
          <w:sz w:val="24"/>
          <w:szCs w:val="24"/>
          <w:lang w:eastAsia="ar-SA"/>
        </w:rPr>
        <w:t xml:space="preserve">РАЗДЕЛ 8. </w:t>
      </w:r>
      <w:r w:rsidR="00F821FC">
        <w:rPr>
          <w:sz w:val="24"/>
          <w:szCs w:val="24"/>
          <w:lang w:eastAsia="ar-SA"/>
        </w:rPr>
        <w:t>ПОДПРОГРАММА «</w:t>
      </w:r>
      <w:r w:rsidR="00F821FC" w:rsidRPr="00F821FC">
        <w:rPr>
          <w:sz w:val="24"/>
          <w:szCs w:val="24"/>
          <w:lang w:eastAsia="ar-SA"/>
        </w:rPr>
        <w:t>Р</w:t>
      </w:r>
      <w:r w:rsidR="00F821FC">
        <w:rPr>
          <w:sz w:val="24"/>
          <w:szCs w:val="24"/>
          <w:lang w:eastAsia="ar-SA"/>
        </w:rPr>
        <w:t>АЗВИТИЕ</w:t>
      </w:r>
      <w:r w:rsidR="00F821FC" w:rsidRPr="00F821FC">
        <w:rPr>
          <w:sz w:val="24"/>
          <w:szCs w:val="24"/>
          <w:lang w:eastAsia="ar-SA"/>
        </w:rPr>
        <w:t xml:space="preserve"> </w:t>
      </w:r>
      <w:r w:rsidR="00F821FC">
        <w:rPr>
          <w:sz w:val="24"/>
          <w:szCs w:val="24"/>
          <w:lang w:eastAsia="ar-SA"/>
        </w:rPr>
        <w:t>СЕЛЬСКОГО ХОЗЯЙСТВА</w:t>
      </w:r>
      <w:r w:rsidR="00F821FC" w:rsidRPr="00F821FC">
        <w:rPr>
          <w:sz w:val="24"/>
          <w:szCs w:val="24"/>
          <w:lang w:eastAsia="ar-SA"/>
        </w:rPr>
        <w:t xml:space="preserve"> </w:t>
      </w:r>
      <w:r w:rsidR="00F821FC">
        <w:rPr>
          <w:sz w:val="24"/>
          <w:szCs w:val="24"/>
          <w:lang w:eastAsia="ar-SA"/>
        </w:rPr>
        <w:t>И РЕГУЛИРОВАНИЕ РЫНКОВ</w:t>
      </w:r>
      <w:r w:rsidR="00F821FC" w:rsidRPr="00F821FC">
        <w:rPr>
          <w:sz w:val="24"/>
          <w:szCs w:val="24"/>
          <w:lang w:eastAsia="ar-SA"/>
        </w:rPr>
        <w:t xml:space="preserve"> </w:t>
      </w:r>
      <w:r w:rsidR="00F821FC">
        <w:rPr>
          <w:sz w:val="24"/>
          <w:szCs w:val="24"/>
          <w:lang w:eastAsia="ar-SA"/>
        </w:rPr>
        <w:t>СЕЛЬСКОХОЗЯЙСТВЕННОЙ ПРОДУКЦИИ</w:t>
      </w:r>
      <w:r w:rsidR="00F821FC" w:rsidRPr="00F821FC">
        <w:rPr>
          <w:sz w:val="24"/>
          <w:szCs w:val="24"/>
          <w:lang w:eastAsia="ar-SA"/>
        </w:rPr>
        <w:t xml:space="preserve"> </w:t>
      </w:r>
      <w:r w:rsidR="00F821FC">
        <w:rPr>
          <w:sz w:val="24"/>
          <w:szCs w:val="24"/>
          <w:lang w:eastAsia="ar-SA"/>
        </w:rPr>
        <w:t>НА ТЕРРИТОРИИ ОСИНСКОГО</w:t>
      </w:r>
      <w:r w:rsidR="00FB6344">
        <w:rPr>
          <w:sz w:val="24"/>
          <w:szCs w:val="24"/>
          <w:lang w:eastAsia="ar-SA"/>
        </w:rPr>
        <w:t xml:space="preserve"> МУНИЦИПАЛЬНОГО РАЙОНА»</w:t>
      </w:r>
    </w:p>
    <w:p w:rsidR="00FB6344" w:rsidRDefault="00FB6344" w:rsidP="00FB6344">
      <w:pPr>
        <w:pStyle w:val="ConsNormal"/>
        <w:widowControl/>
        <w:ind w:right="0" w:firstLine="0"/>
        <w:jc w:val="center"/>
        <w:rPr>
          <w:rFonts w:eastAsia="Times New Roman"/>
          <w:bCs/>
          <w:sz w:val="24"/>
          <w:szCs w:val="24"/>
        </w:rPr>
      </w:pPr>
      <w:r w:rsidRPr="005D19ED">
        <w:rPr>
          <w:rFonts w:eastAsia="Times New Roman"/>
          <w:bCs/>
          <w:sz w:val="24"/>
          <w:szCs w:val="24"/>
        </w:rPr>
        <w:t>ПАСПОРТ ПОДПРОГРАММЫ</w:t>
      </w:r>
    </w:p>
    <w:p w:rsidR="00FB6344" w:rsidRPr="00A80114" w:rsidRDefault="00FB6344" w:rsidP="00FB6344">
      <w:pPr>
        <w:pStyle w:val="ConsNormal"/>
        <w:widowControl/>
        <w:ind w:right="0" w:firstLine="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871"/>
      </w:tblGrid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 xml:space="preserve">Наименование муниципальной подпрограммы </w:t>
            </w:r>
          </w:p>
        </w:tc>
        <w:tc>
          <w:tcPr>
            <w:tcW w:w="7871" w:type="dxa"/>
            <w:vAlign w:val="center"/>
          </w:tcPr>
          <w:p w:rsidR="00FB6344" w:rsidRPr="00707664" w:rsidRDefault="00FB6344" w:rsidP="00FB6344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Развитие  </w:t>
            </w:r>
            <w:r>
              <w:rPr>
                <w:rFonts w:ascii="Courier New" w:eastAsia="Times New Roman" w:hAnsi="Courier New" w:cs="Courier New"/>
                <w:lang w:eastAsia="ru-RU"/>
              </w:rPr>
              <w:t>сельского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 хозяйства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и регулирование рынков сельскохозяйственной продукции</w:t>
            </w:r>
            <w:r w:rsidR="00E10F37">
              <w:rPr>
                <w:rFonts w:ascii="Courier New" w:eastAsia="Times New Roman" w:hAnsi="Courier New" w:cs="Courier New"/>
                <w:lang w:eastAsia="ru-RU"/>
              </w:rPr>
              <w:t>, сырья и продовольствия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на территории 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>Осинского муни</w:t>
            </w:r>
            <w:r w:rsidR="00B85714">
              <w:rPr>
                <w:rFonts w:ascii="Courier New" w:eastAsia="Calibri" w:hAnsi="Courier New" w:cs="Courier New"/>
                <w:lang w:eastAsia="ru-RU"/>
              </w:rPr>
              <w:t>ципального района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 xml:space="preserve"> 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Ответственный исполнитель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E10F37" w:rsidRDefault="00FB6344" w:rsidP="00E10F37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Calibri" w:hAnsi="Courier New" w:cs="Courier New"/>
              </w:rPr>
              <w:t>Управление сельского хозяйства администрации Осинского муниципального района</w:t>
            </w:r>
            <w:r w:rsidRPr="005C4A22">
              <w:rPr>
                <w:rFonts w:ascii="Courier New" w:eastAsia="Times New Roman" w:hAnsi="Courier New" w:cs="Courier New"/>
                <w:lang w:eastAsia="ru-RU"/>
              </w:rPr>
              <w:t xml:space="preserve"> Иркутской области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Участники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46311E" w:rsidRDefault="00FB6344" w:rsidP="00FB6344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>Администрация Осинского муниципального района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  <w:p w:rsidR="00FB6344" w:rsidRPr="0046311E" w:rsidRDefault="00FB6344" w:rsidP="00FB6344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образования администрации Осинского муниципального района</w:t>
            </w:r>
          </w:p>
          <w:p w:rsidR="00FB6344" w:rsidRPr="0046311E" w:rsidRDefault="00FB6344" w:rsidP="00FB6344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sz w:val="24"/>
              </w:rPr>
            </w:pPr>
            <w:r w:rsidRPr="0046311E">
              <w:rPr>
                <w:rFonts w:ascii="Courier New" w:eastAsia="Calibri" w:hAnsi="Courier New" w:cs="Courier New"/>
              </w:rPr>
              <w:t>Управление культуры администрации Осинского муниципального района</w:t>
            </w:r>
          </w:p>
          <w:p w:rsidR="00FB6344" w:rsidRPr="00024085" w:rsidRDefault="00FB6344" w:rsidP="00FB634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Органы местного самоуправления муниципальных образований Осинского муниципального района</w:t>
            </w:r>
          </w:p>
          <w:p w:rsidR="00FB6344" w:rsidRPr="00024085" w:rsidRDefault="00FB6344" w:rsidP="00FB634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С</w:t>
            </w:r>
            <w:r w:rsidRPr="00024085">
              <w:rPr>
                <w:rFonts w:ascii="Courier New" w:eastAsia="Times New Roman" w:hAnsi="Courier New" w:cs="Courier New"/>
                <w:lang w:eastAsia="ru-RU"/>
              </w:rPr>
              <w:t>ельскохозяйственные товаропроизводители Осинского района</w:t>
            </w:r>
          </w:p>
          <w:p w:rsidR="00FB6344" w:rsidRPr="00707664" w:rsidRDefault="00FB6344" w:rsidP="00FB634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 w:rsidRPr="00024085">
              <w:rPr>
                <w:rFonts w:ascii="Courier New" w:eastAsia="Times New Roman" w:hAnsi="Courier New" w:cs="Courier New"/>
                <w:lang w:eastAsia="ru-RU"/>
              </w:rPr>
              <w:t>граждане, проживающие и работающие на сельских территориях Осинского муниципального района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Цель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707664" w:rsidRDefault="00EE2233" w:rsidP="00EE2233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Calibri" w:hAnsi="Courier New" w:cs="Courier New"/>
                <w:color w:val="000000"/>
              </w:rPr>
              <w:t xml:space="preserve">Устойчивое </w:t>
            </w:r>
            <w:r w:rsidRPr="00C12CFA">
              <w:rPr>
                <w:rFonts w:ascii="Courier New" w:eastAsia="Calibri" w:hAnsi="Courier New" w:cs="Courier New"/>
                <w:color w:val="000000"/>
              </w:rPr>
              <w:t>развитие сельского хозяйства Осинского муниципального района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Задачи муниципальной подпрограммы</w:t>
            </w:r>
          </w:p>
        </w:tc>
        <w:tc>
          <w:tcPr>
            <w:tcW w:w="7871" w:type="dxa"/>
            <w:vAlign w:val="center"/>
          </w:tcPr>
          <w:p w:rsidR="00EE2233" w:rsidRPr="0028229B" w:rsidRDefault="00EE2233" w:rsidP="00EE2233">
            <w:pPr>
              <w:pStyle w:val="ConsPlusNormal"/>
              <w:widowControl/>
              <w:suppressAutoHyphens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8229B">
              <w:rPr>
                <w:rFonts w:ascii="Courier New" w:hAnsi="Courier New" w:cs="Courier New"/>
                <w:sz w:val="22"/>
                <w:szCs w:val="22"/>
              </w:rPr>
              <w:t>1.Увеличение производства и реализации сельскохозяйственной продукции и продуктов питания, внедрение прогрессивных технологий, достижение высокой эффективности труда,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труда;</w:t>
            </w:r>
          </w:p>
          <w:p w:rsidR="00FB6344" w:rsidRPr="00EE2233" w:rsidRDefault="00EE2233" w:rsidP="00EE2233">
            <w:pPr>
              <w:pStyle w:val="Style33"/>
              <w:widowControl/>
              <w:spacing w:line="240" w:lineRule="auto"/>
              <w:ind w:left="34" w:hanging="34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8229B">
              <w:rPr>
                <w:rFonts w:ascii="Courier New" w:hAnsi="Courier New" w:cs="Courier New"/>
                <w:sz w:val="22"/>
                <w:szCs w:val="22"/>
              </w:rPr>
              <w:t>2.Совершенствование передового мастерства и повышение престижа рабочих профессий в сельскохозяйственном производстве, материальное поощрение лучших в своей профессии.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Сроки реализации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707664" w:rsidRDefault="00FB6344" w:rsidP="00F4510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2024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>-202</w:t>
            </w:r>
            <w:r>
              <w:rPr>
                <w:rFonts w:ascii="Courier New" w:eastAsia="Times New Roman" w:hAnsi="Courier New" w:cs="Courier New"/>
                <w:lang w:eastAsia="ru-RU"/>
              </w:rPr>
              <w:t>8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>гг.</w:t>
            </w:r>
          </w:p>
        </w:tc>
      </w:tr>
      <w:tr w:rsidR="00FB6344" w:rsidRPr="00A80114" w:rsidTr="00EE2233">
        <w:trPr>
          <w:trHeight w:val="1142"/>
        </w:trPr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Целевые показатели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707664" w:rsidRDefault="00EE2233" w:rsidP="00F45105">
            <w:pPr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Доля участников во Всероссийских, межрегиональных, районных выставках-ярмарках, соревнованиях.</w:t>
            </w:r>
          </w:p>
        </w:tc>
      </w:tr>
      <w:tr w:rsidR="00FB6344" w:rsidRPr="00A80114" w:rsidTr="00886412">
        <w:trPr>
          <w:trHeight w:val="1880"/>
        </w:trPr>
        <w:tc>
          <w:tcPr>
            <w:tcW w:w="2160" w:type="dxa"/>
          </w:tcPr>
          <w:p w:rsidR="00FB6344" w:rsidRPr="00707664" w:rsidRDefault="00FB6344" w:rsidP="00F45105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lastRenderedPageBreak/>
              <w:t>Основные мероприятия муниципальной подпрограммы</w:t>
            </w:r>
          </w:p>
        </w:tc>
        <w:tc>
          <w:tcPr>
            <w:tcW w:w="7871" w:type="dxa"/>
            <w:vAlign w:val="center"/>
          </w:tcPr>
          <w:p w:rsidR="00886412" w:rsidRDefault="00886412" w:rsidP="00886412">
            <w:pPr>
              <w:spacing w:after="0"/>
              <w:rPr>
                <w:rFonts w:ascii="Courier New" w:hAnsi="Courier New" w:cs="Courier New"/>
              </w:rPr>
            </w:pPr>
            <w:r w:rsidRPr="0028229B">
              <w:rPr>
                <w:rFonts w:ascii="Courier New" w:hAnsi="Courier New" w:cs="Courier New"/>
              </w:rPr>
              <w:t>1.</w:t>
            </w:r>
            <w:r w:rsidRPr="003278C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278CB">
              <w:rPr>
                <w:rFonts w:ascii="Courier New" w:hAnsi="Courier New" w:cs="Courier New"/>
              </w:rPr>
              <w:t>Организация и проведение мероприятий  по содействию участия сельхозтоваропроизводителей во Всероссийских, межрегиональных, областных районных, сезонных сельскохозяйственных выставках и ярмарках</w:t>
            </w:r>
            <w:r>
              <w:rPr>
                <w:rFonts w:ascii="Courier New" w:hAnsi="Courier New" w:cs="Courier New"/>
              </w:rPr>
              <w:t>;</w:t>
            </w:r>
          </w:p>
          <w:p w:rsidR="00FB6344" w:rsidRPr="005F26D3" w:rsidRDefault="00886412" w:rsidP="005F26D3">
            <w:pPr>
              <w:spacing w:after="0"/>
              <w:jc w:val="both"/>
              <w:rPr>
                <w:rFonts w:ascii="Courier New" w:hAnsi="Courier New" w:cs="Courier New"/>
              </w:rPr>
            </w:pPr>
            <w:r w:rsidRPr="003278CB">
              <w:rPr>
                <w:rFonts w:ascii="Courier New" w:hAnsi="Courier New" w:cs="Courier New"/>
              </w:rPr>
              <w:t>2.</w:t>
            </w:r>
            <w:r w:rsidR="005F26D3">
              <w:rPr>
                <w:rFonts w:ascii="Courier New" w:hAnsi="Courier New" w:cs="Courier New"/>
              </w:rPr>
              <w:t xml:space="preserve"> </w:t>
            </w:r>
            <w:r w:rsidRPr="003278CB">
              <w:rPr>
                <w:rFonts w:ascii="Courier New" w:hAnsi="Courier New" w:cs="Courier New"/>
              </w:rPr>
              <w:t>Организация и проведение трудовых соревнований (конкурсов) по итогам работы за год работников сельского хозяйства, семинаров, совещаний, смотров-конкурсов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5F26D3" w:rsidRDefault="00FB6344" w:rsidP="00F45105">
            <w:pPr>
              <w:rPr>
                <w:rFonts w:ascii="Courier New" w:hAnsi="Courier New" w:cs="Courier New"/>
              </w:rPr>
            </w:pPr>
            <w:r w:rsidRPr="005F26D3">
              <w:rPr>
                <w:rFonts w:ascii="Courier New" w:hAnsi="Courier New" w:cs="Courier New"/>
              </w:rPr>
              <w:t>Ресурсное обеспечение муниципальной подпрограммы</w:t>
            </w:r>
          </w:p>
        </w:tc>
        <w:tc>
          <w:tcPr>
            <w:tcW w:w="7871" w:type="dxa"/>
            <w:vAlign w:val="center"/>
          </w:tcPr>
          <w:p w:rsidR="00886412" w:rsidRPr="0048055C" w:rsidRDefault="00886412" w:rsidP="00886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8055C">
              <w:rPr>
                <w:rFonts w:ascii="Courier New" w:eastAsia="Calibri" w:hAnsi="Courier New" w:cs="Courier New"/>
              </w:rPr>
              <w:t xml:space="preserve">Общий объем финансирования подпрограммы составляет </w:t>
            </w:r>
            <w:r>
              <w:rPr>
                <w:rFonts w:ascii="Courier New" w:eastAsia="Calibri" w:hAnsi="Courier New" w:cs="Courier New"/>
              </w:rPr>
              <w:t>2 914</w:t>
            </w:r>
            <w:r w:rsidRPr="0048055C">
              <w:rPr>
                <w:rFonts w:ascii="Courier New" w:eastAsia="Calibri" w:hAnsi="Courier New" w:cs="Courier New"/>
              </w:rPr>
              <w:t>,00 тыс. рублей, в том числе по годам:</w:t>
            </w:r>
          </w:p>
          <w:p w:rsidR="00886412" w:rsidRDefault="00886412" w:rsidP="0088641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Calibri" w:hAnsi="Courier New" w:cs="Courier New"/>
              </w:rPr>
            </w:pPr>
            <w:r w:rsidRPr="0048055C">
              <w:rPr>
                <w:rFonts w:ascii="Courier New" w:eastAsia="Calibri" w:hAnsi="Courier New" w:cs="Courier New"/>
              </w:rPr>
              <w:t>средства, местных бюджетов 202</w:t>
            </w:r>
            <w:r>
              <w:rPr>
                <w:rFonts w:ascii="Courier New" w:eastAsia="Calibri" w:hAnsi="Courier New" w:cs="Courier New"/>
              </w:rPr>
              <w:t>4</w:t>
            </w:r>
            <w:r w:rsidRPr="0048055C">
              <w:rPr>
                <w:rFonts w:ascii="Courier New" w:eastAsia="Calibri" w:hAnsi="Courier New" w:cs="Courier New"/>
              </w:rPr>
              <w:t xml:space="preserve"> год – </w:t>
            </w:r>
            <w:r>
              <w:rPr>
                <w:rFonts w:ascii="Courier New" w:eastAsia="Calibri" w:hAnsi="Courier New" w:cs="Courier New"/>
              </w:rPr>
              <w:t>525</w:t>
            </w:r>
            <w:r w:rsidRPr="0048055C">
              <w:rPr>
                <w:rFonts w:ascii="Courier New" w:eastAsia="Calibri" w:hAnsi="Courier New" w:cs="Courier New"/>
              </w:rPr>
              <w:t>,00 тыс. рублей</w:t>
            </w:r>
            <w:r>
              <w:rPr>
                <w:rFonts w:ascii="Courier New" w:eastAsia="Calibri" w:hAnsi="Courier New" w:cs="Courier New"/>
              </w:rPr>
              <w:t>;</w:t>
            </w:r>
          </w:p>
          <w:p w:rsidR="00886412" w:rsidRDefault="00886412" w:rsidP="0088641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2025 год – 551,00 тыс. рублей;</w:t>
            </w:r>
          </w:p>
          <w:p w:rsidR="00886412" w:rsidRDefault="00886412" w:rsidP="0088641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2026 год – 580,00 тыс. рублей;</w:t>
            </w:r>
          </w:p>
          <w:p w:rsidR="00886412" w:rsidRDefault="00886412" w:rsidP="0088641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2027 год – 608,00 тыс. рублей;</w:t>
            </w:r>
          </w:p>
          <w:p w:rsidR="00FB6344" w:rsidRPr="00E829D1" w:rsidRDefault="00886412" w:rsidP="0088641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highlight w:val="green"/>
                <w:lang w:eastAsia="ru-RU"/>
              </w:rPr>
            </w:pPr>
            <w:r>
              <w:rPr>
                <w:rFonts w:ascii="Courier New" w:eastAsia="Calibri" w:hAnsi="Courier New" w:cs="Courier New"/>
              </w:rPr>
              <w:t>2028 год – 650,00 тыс. рублей</w:t>
            </w:r>
            <w:r w:rsidRPr="0048055C">
              <w:rPr>
                <w:rFonts w:ascii="Courier New" w:eastAsia="Calibri" w:hAnsi="Courier New" w:cs="Courier New"/>
              </w:rPr>
              <w:t>.</w:t>
            </w:r>
          </w:p>
        </w:tc>
      </w:tr>
      <w:tr w:rsidR="00FB6344" w:rsidRPr="00A80114" w:rsidTr="00F45105">
        <w:tc>
          <w:tcPr>
            <w:tcW w:w="2160" w:type="dxa"/>
          </w:tcPr>
          <w:p w:rsidR="00FB6344" w:rsidRPr="005F26D3" w:rsidRDefault="00FB6344" w:rsidP="00F45105">
            <w:pPr>
              <w:rPr>
                <w:rFonts w:ascii="Courier New" w:hAnsi="Courier New" w:cs="Courier New"/>
              </w:rPr>
            </w:pPr>
            <w:r w:rsidRPr="005F26D3">
              <w:rPr>
                <w:rFonts w:ascii="Courier New" w:hAnsi="Courier New" w:cs="Courier New"/>
              </w:rPr>
              <w:t>Ожидаемые конечные  результаты реализации муниципальной подпрограммы</w:t>
            </w:r>
          </w:p>
        </w:tc>
        <w:tc>
          <w:tcPr>
            <w:tcW w:w="7871" w:type="dxa"/>
            <w:vAlign w:val="center"/>
          </w:tcPr>
          <w:p w:rsidR="00FB6344" w:rsidRPr="00E829D1" w:rsidRDefault="00886412" w:rsidP="005F26D3">
            <w:pPr>
              <w:autoSpaceDE w:val="0"/>
              <w:autoSpaceDN w:val="0"/>
              <w:spacing w:after="0" w:line="240" w:lineRule="auto"/>
              <w:ind w:right="-284"/>
              <w:rPr>
                <w:rFonts w:ascii="Courier New" w:eastAsia="Times New Roman" w:hAnsi="Courier New" w:cs="Courier New"/>
                <w:color w:val="000000"/>
                <w:highlight w:val="green"/>
                <w:lang w:eastAsia="ru-RU"/>
              </w:rPr>
            </w:pPr>
            <w:r w:rsidRPr="00104210">
              <w:rPr>
                <w:rFonts w:ascii="Courier New" w:hAnsi="Courier New" w:cs="Courier New"/>
                <w:lang w:eastAsia="ru-RU"/>
              </w:rPr>
              <w:t>Увеличение производства реализации сельскохозяйственной продукции и продуктов питания, достижение эффективности труда, повышение престижа сельскохозяйственных профессий</w:t>
            </w:r>
            <w:r w:rsidRPr="00E829D1">
              <w:rPr>
                <w:rFonts w:ascii="Courier New" w:eastAsia="Times New Roman" w:hAnsi="Courier New" w:cs="Courier New"/>
                <w:color w:val="000000"/>
                <w:highlight w:val="green"/>
                <w:lang w:eastAsia="ru-RU"/>
              </w:rPr>
              <w:t xml:space="preserve"> </w:t>
            </w:r>
          </w:p>
          <w:p w:rsidR="00FB6344" w:rsidRPr="00E829D1" w:rsidRDefault="00FB6344" w:rsidP="00F45105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highlight w:val="green"/>
                <w:lang w:eastAsia="ru-RU"/>
              </w:rPr>
            </w:pPr>
          </w:p>
          <w:p w:rsidR="00FB6344" w:rsidRPr="00E829D1" w:rsidRDefault="00FB6344" w:rsidP="00F45105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highlight w:val="green"/>
                <w:lang w:eastAsia="ru-RU"/>
              </w:rPr>
            </w:pPr>
          </w:p>
          <w:p w:rsidR="00FB6344" w:rsidRPr="00E829D1" w:rsidRDefault="00FB6344" w:rsidP="00F4510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highlight w:val="green"/>
                <w:lang w:eastAsia="ru-RU"/>
              </w:rPr>
            </w:pPr>
          </w:p>
        </w:tc>
      </w:tr>
    </w:tbl>
    <w:p w:rsidR="00D30428" w:rsidRDefault="00D30428" w:rsidP="005F26D3">
      <w:pPr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5F26D3" w:rsidRDefault="005F26D3" w:rsidP="005F26D3">
      <w:pPr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z w:val="24"/>
          <w:szCs w:val="24"/>
        </w:rPr>
        <w:t xml:space="preserve">РАЗДЕЛ </w:t>
      </w:r>
      <w:r>
        <w:rPr>
          <w:rFonts w:ascii="Arial" w:eastAsia="Calibri" w:hAnsi="Arial" w:cs="Arial"/>
          <w:sz w:val="24"/>
          <w:szCs w:val="24"/>
        </w:rPr>
        <w:t>8</w:t>
      </w:r>
      <w:r w:rsidRPr="0046311E">
        <w:rPr>
          <w:rFonts w:ascii="Arial" w:eastAsia="Calibri" w:hAnsi="Arial" w:cs="Arial"/>
          <w:sz w:val="24"/>
          <w:szCs w:val="24"/>
        </w:rPr>
        <w:t xml:space="preserve">.2. </w:t>
      </w:r>
      <w:r w:rsidRPr="00934F3B">
        <w:rPr>
          <w:rFonts w:ascii="Arial" w:eastAsia="Times New Roman" w:hAnsi="Arial" w:cs="Arial"/>
          <w:sz w:val="24"/>
          <w:szCs w:val="24"/>
          <w:lang w:eastAsia="ru-RU"/>
        </w:rPr>
        <w:t>СОДЕРЖАНИЕ ПРОБЛЕМЫ И ОБОСНОВАНИЕ НЕОБХОДИМОСТИ ЕЕ РЕШЕНИЯ ПРОГРАММНО-ЦЕЛЕВЫМ МЕТОДОМ</w:t>
      </w:r>
    </w:p>
    <w:p w:rsidR="00863FC9" w:rsidRDefault="00AB630F" w:rsidP="00AB630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>На территории Осинского муниципального района находятся 12 сельских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поселений, 37 населенных пунктов, по состоянию на 1 января 2023 года согласно финансовых годовых отчетов на территории района осуществляют деятельность</w:t>
      </w:r>
      <w:r w:rsidR="00DE3515">
        <w:rPr>
          <w:rFonts w:ascii="Arial" w:eastAsia="Times New Roman" w:hAnsi="Arial" w:cs="Arial"/>
          <w:sz w:val="24"/>
          <w:szCs w:val="24"/>
          <w:lang w:eastAsia="ru-RU"/>
        </w:rPr>
        <w:t xml:space="preserve"> 113 сельскохозяйственных товаропроизводителей</w:t>
      </w:r>
      <w:r w:rsidR="004C36FD">
        <w:rPr>
          <w:rFonts w:ascii="Arial" w:eastAsia="Times New Roman" w:hAnsi="Arial" w:cs="Arial"/>
          <w:sz w:val="24"/>
          <w:szCs w:val="24"/>
          <w:lang w:eastAsia="ru-RU"/>
        </w:rPr>
        <w:t xml:space="preserve"> из них</w:t>
      </w:r>
      <w:r w:rsidR="00863FC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B630F" w:rsidRDefault="004C36FD" w:rsidP="00863FC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Общества с ограниченной ответственностью (ООО) – 5</w:t>
      </w:r>
      <w:r w:rsidR="00863FC9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863FC9">
        <w:rPr>
          <w:rFonts w:ascii="Arial" w:eastAsia="Times New Roman" w:hAnsi="Arial" w:cs="Arial"/>
          <w:sz w:val="24"/>
          <w:szCs w:val="24"/>
          <w:lang w:eastAsia="ru-RU"/>
        </w:rPr>
        <w:t xml:space="preserve">сельскохозяйственных перерабатывающих </w:t>
      </w:r>
      <w:r>
        <w:rPr>
          <w:rFonts w:ascii="Arial" w:eastAsia="Times New Roman" w:hAnsi="Arial" w:cs="Arial"/>
          <w:sz w:val="24"/>
          <w:szCs w:val="24"/>
          <w:lang w:eastAsia="ru-RU"/>
        </w:rPr>
        <w:t>снабженческ</w:t>
      </w:r>
      <w:r w:rsidR="00863FC9">
        <w:rPr>
          <w:rFonts w:ascii="Arial" w:eastAsia="Times New Roman" w:hAnsi="Arial" w:cs="Arial"/>
          <w:sz w:val="24"/>
          <w:szCs w:val="24"/>
          <w:lang w:eastAsia="ru-RU"/>
        </w:rPr>
        <w:t>о - сбытовых потребительских кооперативов (СПССПК) – 7 организаций, крестьянских (фермерских) хозяйств (КФХ) - 101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3FC9">
        <w:rPr>
          <w:rFonts w:ascii="Arial" w:eastAsia="Times New Roman" w:hAnsi="Arial" w:cs="Arial"/>
          <w:sz w:val="24"/>
          <w:szCs w:val="24"/>
          <w:lang w:eastAsia="ru-RU"/>
        </w:rPr>
        <w:t>организация</w:t>
      </w:r>
      <w:r w:rsidR="00AB630F" w:rsidRPr="00024CD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B630F" w:rsidRPr="00AB630F" w:rsidRDefault="00AB630F" w:rsidP="00AB630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4C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B630F">
        <w:rPr>
          <w:rFonts w:ascii="Arial" w:eastAsia="Times New Roman" w:hAnsi="Arial" w:cs="Arial"/>
          <w:sz w:val="24"/>
          <w:szCs w:val="24"/>
          <w:lang w:eastAsia="ru-RU"/>
        </w:rPr>
        <w:t xml:space="preserve">Необходимостью разработки и реализации </w:t>
      </w:r>
      <w:r w:rsidR="004C36FD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Pr="00AB630F">
        <w:rPr>
          <w:rFonts w:ascii="Arial" w:eastAsia="Times New Roman" w:hAnsi="Arial" w:cs="Arial"/>
          <w:sz w:val="24"/>
          <w:szCs w:val="24"/>
          <w:lang w:eastAsia="ru-RU"/>
        </w:rPr>
        <w:t>программы является дальнейший рост производства продукции сельского хозяйства, включение и участие работников сельскохозяйственных предприятий, крестьянских (фермерских) хозяйств, сельскохозяйственных сбытовых потребительских кооперативов и личных подсобных хозяйств Осинского муниципального района в ежегодные ярмарки-распродажи сельскохозяйственной продукции и продукции перерабатывающих предприятий, трудовые соревнования (конкурсы) в сфере агропромышленного комплекса, проведение  конкурса лучших, творчески работающих в агропромышленном производстве трудовых коллективов, передовиков производства. Основой реализации этих мероприятий согласно разделам в программе будет материальное поощрение из районного бюджета наиболее выдающихся, передовых работников организаций сельского хозяйства за высокие результаты труда, совершенствование передового мастерства и повышение престижа рабочих профессий в сельскохозяйственном производстве.</w:t>
      </w:r>
    </w:p>
    <w:p w:rsidR="004C36FD" w:rsidRPr="004C36FD" w:rsidRDefault="004C36FD" w:rsidP="004C36F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F26D3" w:rsidRDefault="005F26D3" w:rsidP="005F26D3">
      <w:pPr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РАЗДЕЛ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8.3.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ЦЕЛЬ И ЗАДАЧИ МУНИЦИПАЛЬНОЙ ПОДПРОГРАММЫ</w:t>
      </w:r>
    </w:p>
    <w:p w:rsidR="00863FC9" w:rsidRPr="00497CEE" w:rsidRDefault="00863FC9" w:rsidP="00863FC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Основной целью подп</w:t>
      </w:r>
      <w:r w:rsidRPr="00497CEE">
        <w:rPr>
          <w:rFonts w:ascii="Arial" w:eastAsia="Calibri" w:hAnsi="Arial" w:cs="Arial"/>
          <w:sz w:val="24"/>
          <w:szCs w:val="24"/>
        </w:rPr>
        <w:t xml:space="preserve">рограммы  является </w:t>
      </w:r>
      <w:r>
        <w:rPr>
          <w:rFonts w:ascii="Arial" w:eastAsia="Calibri" w:hAnsi="Arial" w:cs="Arial"/>
          <w:sz w:val="24"/>
          <w:szCs w:val="24"/>
        </w:rPr>
        <w:t xml:space="preserve">устойчивое развитие сельского хозяйства </w:t>
      </w:r>
      <w:r w:rsidRPr="00497CEE">
        <w:rPr>
          <w:rFonts w:ascii="Arial" w:eastAsia="Calibri" w:hAnsi="Arial" w:cs="Arial"/>
          <w:sz w:val="24"/>
          <w:szCs w:val="24"/>
        </w:rPr>
        <w:t xml:space="preserve"> на территории Осинского муниципального района. Для достижения поставленной цели необходимо решение следующих задач:</w:t>
      </w:r>
    </w:p>
    <w:p w:rsidR="00863FC9" w:rsidRDefault="00863FC9" w:rsidP="00863FC9">
      <w:pPr>
        <w:spacing w:after="0" w:line="240" w:lineRule="auto"/>
        <w:ind w:left="76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63FC9" w:rsidRPr="003278CB" w:rsidRDefault="00863FC9" w:rsidP="00863FC9">
      <w:pPr>
        <w:spacing w:after="0" w:line="240" w:lineRule="auto"/>
        <w:ind w:left="76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3278CB">
        <w:rPr>
          <w:rFonts w:ascii="Arial" w:eastAsia="Calibri" w:hAnsi="Arial" w:cs="Arial"/>
          <w:sz w:val="24"/>
          <w:szCs w:val="24"/>
        </w:rPr>
        <w:t>1.</w:t>
      </w:r>
      <w:r w:rsidR="00E10F37">
        <w:rPr>
          <w:rFonts w:ascii="Arial" w:eastAsia="Calibri" w:hAnsi="Arial" w:cs="Arial"/>
          <w:sz w:val="24"/>
          <w:szCs w:val="24"/>
        </w:rPr>
        <w:t xml:space="preserve"> </w:t>
      </w:r>
      <w:r w:rsidRPr="003278CB">
        <w:rPr>
          <w:rFonts w:ascii="Arial" w:eastAsia="Calibri" w:hAnsi="Arial" w:cs="Arial"/>
          <w:sz w:val="24"/>
          <w:szCs w:val="24"/>
        </w:rPr>
        <w:t>Увеличение производства и реализации сельскохозяйственной продукции и продуктов питания, внедрение прогрессивных технологий, достижение высокой эффективности труда,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труда;</w:t>
      </w:r>
    </w:p>
    <w:p w:rsidR="00863FC9" w:rsidRDefault="00863FC9" w:rsidP="00863FC9">
      <w:pPr>
        <w:spacing w:after="0" w:line="240" w:lineRule="auto"/>
        <w:ind w:left="76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63FC9" w:rsidRPr="00497CEE" w:rsidRDefault="00863FC9" w:rsidP="00863FC9">
      <w:pPr>
        <w:spacing w:after="0" w:line="240" w:lineRule="auto"/>
        <w:ind w:left="76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3278CB">
        <w:rPr>
          <w:rFonts w:ascii="Arial" w:eastAsia="Calibri" w:hAnsi="Arial" w:cs="Arial"/>
          <w:sz w:val="24"/>
          <w:szCs w:val="24"/>
        </w:rPr>
        <w:t>2.</w:t>
      </w:r>
      <w:r w:rsidR="00E10F37">
        <w:rPr>
          <w:rFonts w:ascii="Arial" w:eastAsia="Calibri" w:hAnsi="Arial" w:cs="Arial"/>
          <w:sz w:val="24"/>
          <w:szCs w:val="24"/>
        </w:rPr>
        <w:t xml:space="preserve"> </w:t>
      </w:r>
      <w:r w:rsidRPr="003278CB">
        <w:rPr>
          <w:rFonts w:ascii="Arial" w:eastAsia="Calibri" w:hAnsi="Arial" w:cs="Arial"/>
          <w:sz w:val="24"/>
          <w:szCs w:val="24"/>
        </w:rPr>
        <w:t>Совершенствование передового мастерства и повышение престижа рабочих профессий в сельскохозяйственном производстве, материальное поощрение лучших в своей профессии</w:t>
      </w:r>
      <w:r>
        <w:rPr>
          <w:rFonts w:ascii="Arial" w:eastAsia="Calibri" w:hAnsi="Arial" w:cs="Arial"/>
          <w:sz w:val="24"/>
          <w:szCs w:val="24"/>
        </w:rPr>
        <w:t>;</w:t>
      </w:r>
    </w:p>
    <w:p w:rsidR="00863FC9" w:rsidRDefault="00863FC9" w:rsidP="00863FC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63FC9" w:rsidRDefault="00863FC9" w:rsidP="00863FC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Реализация программы позволит получить следующие социально-экономические результаты эффективности реализации программы:</w:t>
      </w:r>
    </w:p>
    <w:p w:rsidR="00863FC9" w:rsidRDefault="00E10F37" w:rsidP="00863FC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  <w:t xml:space="preserve">-  </w:t>
      </w:r>
      <w:r w:rsidR="00863FC9">
        <w:rPr>
          <w:rFonts w:ascii="Arial" w:eastAsia="Calibri" w:hAnsi="Arial" w:cs="Arial"/>
          <w:sz w:val="24"/>
          <w:szCs w:val="24"/>
        </w:rPr>
        <w:t>развитие конкурентной среды</w:t>
      </w:r>
    </w:p>
    <w:p w:rsidR="00863FC9" w:rsidRDefault="00863FC9" w:rsidP="00863FC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  <w:t xml:space="preserve">- </w:t>
      </w:r>
      <w:r w:rsidR="00E10F37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создание условий для перехода личных подсобных хозяйств, в крестьянские - (фермерские) хозяйства, что приведет к увеличению налоговых платежей во все уровни бюджета;</w:t>
      </w:r>
    </w:p>
    <w:p w:rsidR="00863FC9" w:rsidRDefault="00863FC9" w:rsidP="00863FC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  <w:t xml:space="preserve">- получение социального эффекта в виде поддержки семейного бизнеса и сохранения традиционного жизненного уклада в сельской местности. </w:t>
      </w:r>
    </w:p>
    <w:p w:rsidR="005F26D3" w:rsidRDefault="005F26D3" w:rsidP="005F26D3">
      <w:pPr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26D3" w:rsidRDefault="005F26D3" w:rsidP="005F26D3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spacing w:val="6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 xml:space="preserve">РАЗДЕЛ </w:t>
      </w:r>
      <w:r>
        <w:rPr>
          <w:rFonts w:ascii="Arial" w:eastAsia="Calibri" w:hAnsi="Arial" w:cs="Arial"/>
          <w:spacing w:val="6"/>
          <w:sz w:val="24"/>
          <w:szCs w:val="24"/>
          <w:lang w:eastAsia="ru-RU"/>
        </w:rPr>
        <w:t>8</w:t>
      </w: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>.4. ПЕРЕЧЕНЬ И ОПИСАНИЕ ПОДПРОГРАММНЫХ МЕРОПРИЯТИЙ, СРОКИ И ЭТАПЫ ЕЕ РЕАЛИЗАЦИИ, ОБЪЕМЫ ФИНАНСИРОВАНИЯ И ЦЕЛЕВЫЕ ИНДИКАТОРЫ РЕАЛИЗАЦИИ ПОДПРОГРАММЫ</w:t>
      </w:r>
    </w:p>
    <w:p w:rsidR="00D30428" w:rsidRDefault="00D30428" w:rsidP="00D30428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</w:p>
    <w:p w:rsidR="00D30428" w:rsidRPr="00D07286" w:rsidRDefault="00D30428" w:rsidP="00D30428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D07286">
        <w:rPr>
          <w:rFonts w:ascii="Arial" w:eastAsia="Calibri" w:hAnsi="Arial" w:cs="Arial"/>
          <w:sz w:val="24"/>
          <w:szCs w:val="24"/>
          <w:lang w:eastAsia="ar-SA"/>
        </w:rPr>
        <w:t>В рамках П</w:t>
      </w:r>
      <w:r>
        <w:rPr>
          <w:rFonts w:ascii="Arial" w:eastAsia="Calibri" w:hAnsi="Arial" w:cs="Arial"/>
          <w:sz w:val="24"/>
          <w:szCs w:val="24"/>
          <w:lang w:eastAsia="ar-SA"/>
        </w:rPr>
        <w:t>одпрограммы</w:t>
      </w:r>
      <w:r w:rsidRPr="00D07286">
        <w:rPr>
          <w:rFonts w:ascii="Arial" w:eastAsia="Calibri" w:hAnsi="Arial" w:cs="Arial"/>
          <w:sz w:val="24"/>
          <w:szCs w:val="24"/>
          <w:lang w:eastAsia="ar-SA"/>
        </w:rPr>
        <w:t xml:space="preserve"> предусматриваются мероприятия, направленные на повышение эффективности производства сельскохозяйственной продукции, повышение занятости и уровня жизни сельского населения:</w:t>
      </w:r>
    </w:p>
    <w:p w:rsidR="00D30428" w:rsidRPr="004135B7" w:rsidRDefault="00D30428" w:rsidP="00D30428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>
        <w:rPr>
          <w:rFonts w:ascii="Arial" w:eastAsia="Calibri" w:hAnsi="Arial" w:cs="Arial"/>
          <w:sz w:val="24"/>
          <w:szCs w:val="24"/>
          <w:lang w:eastAsia="ar-SA"/>
        </w:rPr>
        <w:t xml:space="preserve">1. </w:t>
      </w:r>
      <w:r w:rsidRPr="004135B7">
        <w:rPr>
          <w:rFonts w:ascii="Arial" w:eastAsia="Calibri" w:hAnsi="Arial" w:cs="Arial"/>
          <w:sz w:val="24"/>
          <w:szCs w:val="24"/>
          <w:lang w:eastAsia="ar-SA"/>
        </w:rPr>
        <w:t>Организация и проведение мероприятий  по содействию участия сельхозтоваропроизводителей во Всероссийских, межрегиональных, областных районных, сезонных сельскохозяйственных выставках и ярмарках;</w:t>
      </w:r>
    </w:p>
    <w:p w:rsidR="00D30428" w:rsidRPr="002A7E43" w:rsidRDefault="00D30428" w:rsidP="00D30428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 CYR" w:eastAsia="Times New Roman" w:hAnsi="Times New Roman CYR" w:cs="Times New Roman CYR"/>
          <w:bCs/>
        </w:rPr>
      </w:pPr>
      <w:r w:rsidRPr="008D7E34">
        <w:rPr>
          <w:rFonts w:ascii="Arial" w:eastAsia="Calibri" w:hAnsi="Arial" w:cs="Arial"/>
          <w:sz w:val="24"/>
          <w:szCs w:val="24"/>
          <w:lang w:eastAsia="ar-SA"/>
        </w:rPr>
        <w:t>Данное мероприятие осуществляется в целях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Pr="005D13ED">
        <w:rPr>
          <w:rFonts w:ascii="Arial" w:eastAsia="Times New Roman" w:hAnsi="Arial" w:cs="Arial"/>
          <w:sz w:val="24"/>
          <w:szCs w:val="24"/>
        </w:rPr>
        <w:t>обеспечения максимально прямого доступа продуктов питания от пр</w:t>
      </w:r>
      <w:r>
        <w:rPr>
          <w:rFonts w:ascii="Arial" w:hAnsi="Arial" w:cs="Arial"/>
          <w:sz w:val="24"/>
          <w:szCs w:val="24"/>
        </w:rPr>
        <w:t xml:space="preserve">оизводителей до потребителей </w:t>
      </w:r>
      <w:r w:rsidRPr="005D13ED">
        <w:rPr>
          <w:rFonts w:ascii="Arial" w:eastAsia="Times New Roman" w:hAnsi="Arial" w:cs="Arial"/>
          <w:sz w:val="24"/>
          <w:szCs w:val="24"/>
        </w:rPr>
        <w:t>программой определено проведение районной сельскохозяйственной ярмарки, на которой по низким доступным ценам в большом ассортименте можно приобрести экологически чистую местную продукцию. Выявление лучшего участника сельскохозяйственной ярмарки поможет повысить интерес товаропроизводителей к рыночной и ярмарочной торговле, развития сельскохозяйственного производства</w:t>
      </w:r>
      <w:r>
        <w:rPr>
          <w:rFonts w:ascii="Arial" w:hAnsi="Arial" w:cs="Arial"/>
          <w:sz w:val="24"/>
          <w:szCs w:val="24"/>
        </w:rPr>
        <w:t>, а также</w:t>
      </w:r>
      <w:r w:rsidRPr="002A7E43">
        <w:rPr>
          <w:rFonts w:ascii="Calibri" w:eastAsia="Times New Roman" w:hAnsi="Calibri" w:cs="Times New Roman"/>
        </w:rPr>
        <w:t xml:space="preserve"> </w:t>
      </w:r>
      <w:r w:rsidRPr="00D07286">
        <w:rPr>
          <w:rFonts w:ascii="Arial" w:eastAsia="Times New Roman" w:hAnsi="Arial" w:cs="Arial"/>
        </w:rPr>
        <w:t>поддержать местного товаропроизводителя</w:t>
      </w:r>
      <w:r w:rsidRPr="00D07286">
        <w:rPr>
          <w:rFonts w:ascii="Arial" w:hAnsi="Arial" w:cs="Arial"/>
        </w:rPr>
        <w:t>.</w:t>
      </w:r>
    </w:p>
    <w:p w:rsidR="00D30428" w:rsidRPr="008D7E34" w:rsidRDefault="00D30428" w:rsidP="00D3042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ar-SA"/>
        </w:rPr>
      </w:pPr>
    </w:p>
    <w:p w:rsidR="00D30428" w:rsidRDefault="00D30428" w:rsidP="00D30428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5D13ED">
        <w:rPr>
          <w:rFonts w:ascii="Arial" w:eastAsia="Calibri" w:hAnsi="Arial" w:cs="Arial"/>
          <w:sz w:val="24"/>
          <w:szCs w:val="24"/>
          <w:lang w:eastAsia="ar-SA"/>
        </w:rPr>
        <w:t>2. Организация и проведение трудовых соревнований (конкурсов) по итогам работы за год работников сельского хозяйства,</w:t>
      </w:r>
      <w:r w:rsidRPr="00D07286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A47C87">
        <w:rPr>
          <w:rFonts w:ascii="Arial" w:eastAsia="Calibri" w:hAnsi="Arial" w:cs="Arial"/>
          <w:color w:val="000000"/>
          <w:sz w:val="24"/>
          <w:szCs w:val="24"/>
        </w:rPr>
        <w:t>посвященного Дню работника сельского хозяйства и перерабатывающей промышленности</w:t>
      </w:r>
      <w:r>
        <w:rPr>
          <w:rFonts w:ascii="Arial" w:eastAsia="Calibri" w:hAnsi="Arial" w:cs="Arial"/>
          <w:color w:val="000000"/>
          <w:sz w:val="24"/>
          <w:szCs w:val="24"/>
        </w:rPr>
        <w:t>,</w:t>
      </w:r>
      <w:r w:rsidRPr="005D13ED">
        <w:rPr>
          <w:rFonts w:ascii="Arial" w:eastAsia="Calibri" w:hAnsi="Arial" w:cs="Arial"/>
          <w:sz w:val="24"/>
          <w:szCs w:val="24"/>
          <w:lang w:eastAsia="ar-SA"/>
        </w:rPr>
        <w:t xml:space="preserve"> семинаров, совещаний, смотров-конкурсов</w:t>
      </w:r>
      <w:r>
        <w:rPr>
          <w:rFonts w:ascii="Arial" w:eastAsia="Calibri" w:hAnsi="Arial" w:cs="Arial"/>
          <w:sz w:val="24"/>
          <w:szCs w:val="24"/>
          <w:lang w:eastAsia="ar-SA"/>
        </w:rPr>
        <w:t>.</w:t>
      </w:r>
    </w:p>
    <w:p w:rsidR="00D30428" w:rsidRPr="005D13ED" w:rsidRDefault="00D30428" w:rsidP="00D30428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5D13ED">
        <w:rPr>
          <w:rFonts w:ascii="Arial" w:eastAsia="Calibri" w:hAnsi="Arial" w:cs="Arial"/>
          <w:sz w:val="24"/>
          <w:szCs w:val="24"/>
          <w:lang w:eastAsia="ar-SA"/>
        </w:rPr>
        <w:t xml:space="preserve">Труд в сельском хозяйстве тяжел в силу специфики производства и условий жизни в сельском хозяйстве. Аграрные специальности оказались в самом низу «пирамиды» престижности. Ныне выпускники школ неохотно идут получать образование в профильные учреждения. Необходимо создать реальные условия, при которых работа на селе была бы почетной и достойно оплачиваемой. </w:t>
      </w:r>
    </w:p>
    <w:p w:rsidR="00D30428" w:rsidRDefault="00E10F37" w:rsidP="00D30428">
      <w:pPr>
        <w:suppressAutoHyphens/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Arial" w:eastAsia="Calibri" w:hAnsi="Arial" w:cs="Arial"/>
          <w:sz w:val="24"/>
          <w:szCs w:val="24"/>
          <w:lang w:eastAsia="ar-SA"/>
        </w:rPr>
        <w:lastRenderedPageBreak/>
        <w:t xml:space="preserve">     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 xml:space="preserve">В целях повышения престижа сельскохозяйственных профессий, достижения 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   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>высокой эффективности труда, выявления лучших, творчески работающих коллективов, передовых работников сельского хозяйства и поощрения их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 xml:space="preserve"> за высокие результаты труда, 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>программой предусмотрен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>о: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 xml:space="preserve"> проведение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 xml:space="preserve"> семинаров, совещаний, смотров-конкурсов, а также 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>р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 xml:space="preserve">айонного трудового соревнования (конкурса) 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>по итогам работы за год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 xml:space="preserve"> среди</w:t>
      </w:r>
      <w:r w:rsidR="00D30428" w:rsidRPr="005D13ED">
        <w:rPr>
          <w:rFonts w:ascii="Arial" w:eastAsia="Calibri" w:hAnsi="Arial" w:cs="Arial"/>
          <w:sz w:val="24"/>
          <w:szCs w:val="24"/>
          <w:lang w:eastAsia="ar-SA"/>
        </w:rPr>
        <w:t xml:space="preserve"> работников сельского хозяйства</w:t>
      </w:r>
      <w:r w:rsidR="00D30428">
        <w:rPr>
          <w:rFonts w:ascii="Arial" w:eastAsia="Calibri" w:hAnsi="Arial" w:cs="Arial"/>
          <w:sz w:val="24"/>
          <w:szCs w:val="24"/>
          <w:lang w:eastAsia="ar-SA"/>
        </w:rPr>
        <w:t>,</w:t>
      </w:r>
      <w:r w:rsidR="00D30428" w:rsidRPr="00A47C87">
        <w:rPr>
          <w:rFonts w:ascii="Arial" w:eastAsia="Calibri" w:hAnsi="Arial" w:cs="Arial"/>
          <w:color w:val="000000"/>
          <w:sz w:val="24"/>
          <w:szCs w:val="24"/>
        </w:rPr>
        <w:t xml:space="preserve"> посвященного Дню работника сельского хозяйства и перерабатывающей промышленности</w:t>
      </w:r>
      <w:r w:rsidR="00D30428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 w:rsidR="00D30428">
        <w:rPr>
          <w:rFonts w:ascii="Arial" w:hAnsi="Arial" w:cs="Arial"/>
          <w:sz w:val="24"/>
          <w:szCs w:val="24"/>
        </w:rPr>
        <w:t>Планируемым результатом</w:t>
      </w:r>
      <w:r w:rsidR="00D30428" w:rsidRPr="00B42A66">
        <w:rPr>
          <w:rFonts w:ascii="Arial" w:eastAsia="Times New Roman" w:hAnsi="Arial" w:cs="Arial"/>
          <w:sz w:val="24"/>
          <w:szCs w:val="24"/>
        </w:rPr>
        <w:t xml:space="preserve"> </w:t>
      </w:r>
      <w:r w:rsidR="00D30428">
        <w:rPr>
          <w:rFonts w:ascii="Arial" w:hAnsi="Arial" w:cs="Arial"/>
          <w:sz w:val="24"/>
          <w:szCs w:val="24"/>
        </w:rPr>
        <w:t>данных мероприятий</w:t>
      </w:r>
      <w:r w:rsidR="00D30428" w:rsidRPr="00B42A66">
        <w:rPr>
          <w:rFonts w:ascii="Arial" w:eastAsia="Times New Roman" w:hAnsi="Arial" w:cs="Arial"/>
          <w:sz w:val="24"/>
          <w:szCs w:val="24"/>
        </w:rPr>
        <w:t xml:space="preserve"> станет увеличение показателей в сельскохозяйственном производстве;</w:t>
      </w:r>
      <w:r w:rsidR="00D30428" w:rsidRPr="002A7E43">
        <w:rPr>
          <w:rFonts w:ascii="Calibri" w:eastAsia="Times New Roman" w:hAnsi="Calibri" w:cs="Times New Roman"/>
        </w:rPr>
        <w:t xml:space="preserve"> </w:t>
      </w: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Сроки реализации подпрограммы: 2024-2028 годы.</w:t>
      </w:r>
    </w:p>
    <w:p w:rsidR="00D30428" w:rsidRDefault="00D30428" w:rsidP="00D304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2A80">
        <w:rPr>
          <w:rFonts w:ascii="Arial" w:eastAsiaTheme="minorEastAsia" w:hAnsi="Arial" w:cs="Arial"/>
          <w:sz w:val="24"/>
          <w:szCs w:val="24"/>
          <w:lang w:eastAsia="ru-RU"/>
        </w:rPr>
        <w:t>Целевые показат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ели - </w:t>
      </w:r>
      <w:r w:rsidRPr="00D30428">
        <w:rPr>
          <w:rFonts w:ascii="Arial" w:eastAsiaTheme="minorEastAsia" w:hAnsi="Arial" w:cs="Arial"/>
          <w:sz w:val="24"/>
          <w:szCs w:val="24"/>
          <w:lang w:eastAsia="ru-RU"/>
        </w:rPr>
        <w:t>Доля участников во Всероссийских, межрегиональных, районных выставках-ярмарках, соревнованиях.</w:t>
      </w:r>
    </w:p>
    <w:p w:rsidR="00E10F37" w:rsidRPr="006324BC" w:rsidRDefault="00D30428" w:rsidP="00E10F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70D08">
        <w:rPr>
          <w:rFonts w:ascii="Arial" w:eastAsia="Calibri" w:hAnsi="Arial" w:cs="Arial"/>
          <w:sz w:val="24"/>
          <w:szCs w:val="24"/>
        </w:rPr>
        <w:t xml:space="preserve">           </w:t>
      </w:r>
    </w:p>
    <w:p w:rsidR="006324BC" w:rsidRPr="006324BC" w:rsidRDefault="006324BC" w:rsidP="00E10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324BC">
        <w:rPr>
          <w:rFonts w:ascii="Arial" w:eastAsia="Calibri" w:hAnsi="Arial" w:cs="Arial"/>
          <w:sz w:val="24"/>
          <w:szCs w:val="24"/>
        </w:rPr>
        <w:t>Общий объем финансирования подпрограммы составляет 2 914,00 тыс. рублей, в том числе по годам:</w:t>
      </w:r>
      <w:r w:rsidR="00E10F37">
        <w:rPr>
          <w:rFonts w:ascii="Arial" w:eastAsia="Calibri" w:hAnsi="Arial" w:cs="Arial"/>
          <w:sz w:val="24"/>
          <w:szCs w:val="24"/>
        </w:rPr>
        <w:t xml:space="preserve"> </w:t>
      </w:r>
      <w:r w:rsidRPr="006324BC">
        <w:rPr>
          <w:rFonts w:ascii="Arial" w:eastAsia="Calibri" w:hAnsi="Arial" w:cs="Arial"/>
          <w:sz w:val="24"/>
          <w:szCs w:val="24"/>
        </w:rPr>
        <w:t>средства, местных бюджетов 2024 год – 525,00 тыс. рублей;</w:t>
      </w:r>
    </w:p>
    <w:p w:rsidR="006324BC" w:rsidRPr="006324BC" w:rsidRDefault="006324BC" w:rsidP="006324B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324BC">
        <w:rPr>
          <w:rFonts w:ascii="Arial" w:eastAsia="Calibri" w:hAnsi="Arial" w:cs="Arial"/>
          <w:sz w:val="24"/>
          <w:szCs w:val="24"/>
        </w:rPr>
        <w:t>2025 год – 551,00 тыс. рублей;</w:t>
      </w:r>
    </w:p>
    <w:p w:rsidR="006324BC" w:rsidRPr="006324BC" w:rsidRDefault="006324BC" w:rsidP="006324B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324BC">
        <w:rPr>
          <w:rFonts w:ascii="Arial" w:eastAsia="Calibri" w:hAnsi="Arial" w:cs="Arial"/>
          <w:sz w:val="24"/>
          <w:szCs w:val="24"/>
        </w:rPr>
        <w:t>2026 год – 580,00 тыс. рублей;</w:t>
      </w:r>
    </w:p>
    <w:p w:rsidR="006324BC" w:rsidRPr="006324BC" w:rsidRDefault="006324BC" w:rsidP="006324B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324BC">
        <w:rPr>
          <w:rFonts w:ascii="Arial" w:eastAsia="Calibri" w:hAnsi="Arial" w:cs="Arial"/>
          <w:sz w:val="24"/>
          <w:szCs w:val="24"/>
        </w:rPr>
        <w:t>2027 год – 608,00 тыс. рублей;</w:t>
      </w:r>
    </w:p>
    <w:p w:rsidR="00D30428" w:rsidRPr="0048055C" w:rsidRDefault="006324BC" w:rsidP="006324B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324BC">
        <w:rPr>
          <w:rFonts w:ascii="Arial" w:eastAsia="Calibri" w:hAnsi="Arial" w:cs="Arial"/>
          <w:sz w:val="24"/>
          <w:szCs w:val="24"/>
        </w:rPr>
        <w:t>2028 год – 650,00 тыс. рублей</w:t>
      </w:r>
      <w:r w:rsidR="00D30428" w:rsidRPr="0048055C">
        <w:rPr>
          <w:rFonts w:ascii="Arial" w:eastAsia="Calibri" w:hAnsi="Arial" w:cs="Arial"/>
          <w:sz w:val="24"/>
          <w:szCs w:val="24"/>
        </w:rPr>
        <w:t>.</w:t>
      </w:r>
    </w:p>
    <w:p w:rsidR="005F26D3" w:rsidRPr="00934F3B" w:rsidRDefault="005F26D3" w:rsidP="006324B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F26D3" w:rsidRPr="0046311E" w:rsidRDefault="005F26D3" w:rsidP="005F26D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pacing w:val="6"/>
          <w:sz w:val="24"/>
          <w:szCs w:val="24"/>
          <w:lang w:eastAsia="ru-RU"/>
        </w:rPr>
      </w:pP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>РАЗДЕЛ</w:t>
      </w:r>
      <w:r>
        <w:rPr>
          <w:rFonts w:ascii="Arial" w:eastAsia="Calibri" w:hAnsi="Arial" w:cs="Arial"/>
          <w:spacing w:val="6"/>
          <w:sz w:val="24"/>
          <w:szCs w:val="24"/>
          <w:lang w:eastAsia="ru-RU"/>
        </w:rPr>
        <w:t xml:space="preserve"> 8</w:t>
      </w:r>
      <w:r w:rsidRPr="0046311E">
        <w:rPr>
          <w:rFonts w:ascii="Arial" w:eastAsia="Calibri" w:hAnsi="Arial" w:cs="Arial"/>
          <w:spacing w:val="6"/>
          <w:sz w:val="24"/>
          <w:szCs w:val="24"/>
          <w:lang w:eastAsia="ru-RU"/>
        </w:rPr>
        <w:t>.5. МЕХАНИЗМ РЕАЛИЗАЦИИ ПОДПРОГРАММЫ И КОНТРОЛЬ ЗА ХОДОМ ЕЕ РЕАЛИЗАЦИИ</w:t>
      </w:r>
    </w:p>
    <w:p w:rsidR="00FB6344" w:rsidRDefault="00FB6344" w:rsidP="007A2825">
      <w:pPr>
        <w:pStyle w:val="ConsNormal"/>
        <w:widowControl/>
        <w:ind w:right="0" w:firstLine="0"/>
        <w:jc w:val="center"/>
        <w:rPr>
          <w:sz w:val="24"/>
          <w:szCs w:val="24"/>
          <w:lang w:eastAsia="ar-SA"/>
        </w:rPr>
      </w:pPr>
    </w:p>
    <w:p w:rsidR="006324BC" w:rsidRPr="006C5F0C" w:rsidRDefault="006324BC" w:rsidP="006324B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6C5F0C">
        <w:rPr>
          <w:rFonts w:ascii="Arial" w:eastAsia="Calibri" w:hAnsi="Arial" w:cs="Arial"/>
          <w:sz w:val="24"/>
          <w:szCs w:val="24"/>
          <w:lang w:eastAsia="ru-RU"/>
        </w:rPr>
        <w:t>Механизм реализации Подпрограммы – это система скоординированных по срокам и объему финансирования мероприятий, обеспечивающих достижение намеченных результатов. Исполнители Подпрограммы несут ответственность за качественное и своевременное исполнение программных мероприятий, целевое и рациональное использование выделяемых на их реализацию бюджетных средств.</w:t>
      </w:r>
    </w:p>
    <w:p w:rsidR="006324BC" w:rsidRPr="006C5F0C" w:rsidRDefault="006324BC" w:rsidP="006324B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6C5F0C">
        <w:rPr>
          <w:rFonts w:ascii="Arial" w:eastAsia="Calibri" w:hAnsi="Arial" w:cs="Arial"/>
          <w:sz w:val="24"/>
          <w:szCs w:val="24"/>
          <w:lang w:eastAsia="ru-RU"/>
        </w:rPr>
        <w:t>Порядок финансирования мероприятий подпрограммы осуществляется путем выделения средств</w:t>
      </w:r>
      <w:r>
        <w:rPr>
          <w:rFonts w:ascii="Arial" w:eastAsia="Calibri" w:hAnsi="Arial" w:cs="Arial"/>
          <w:sz w:val="24"/>
          <w:szCs w:val="24"/>
          <w:lang w:eastAsia="ru-RU"/>
        </w:rPr>
        <w:t>,</w:t>
      </w:r>
      <w:r w:rsidRPr="006C5F0C">
        <w:rPr>
          <w:rFonts w:ascii="Arial" w:eastAsia="Calibri" w:hAnsi="Arial" w:cs="Arial"/>
          <w:sz w:val="24"/>
          <w:szCs w:val="24"/>
          <w:lang w:eastAsia="ru-RU"/>
        </w:rPr>
        <w:t xml:space="preserve"> с последующим перечислением исполнителям конкретных мероприятий в установленном законом порядке. Корректировка мероприятий и их ресурсного обеспечения в ходе реализации Подпрограммы осуществляется путем внесения изменений в Подпрограмму и оформляется Постановлением мэра Осинского муниципального района.</w:t>
      </w:r>
    </w:p>
    <w:p w:rsidR="00FB6344" w:rsidRDefault="00FB6344" w:rsidP="007A2825">
      <w:pPr>
        <w:pStyle w:val="ConsNormal"/>
        <w:widowControl/>
        <w:ind w:right="0" w:firstLine="0"/>
        <w:jc w:val="center"/>
        <w:rPr>
          <w:sz w:val="24"/>
          <w:szCs w:val="24"/>
          <w:lang w:eastAsia="ar-SA"/>
        </w:rPr>
      </w:pPr>
    </w:p>
    <w:p w:rsidR="00F821FC" w:rsidRDefault="00F821FC" w:rsidP="007A2825">
      <w:pPr>
        <w:pStyle w:val="ConsNormal"/>
        <w:widowControl/>
        <w:ind w:right="0" w:firstLine="0"/>
        <w:jc w:val="center"/>
        <w:rPr>
          <w:sz w:val="24"/>
          <w:szCs w:val="24"/>
          <w:lang w:eastAsia="ar-SA"/>
        </w:rPr>
      </w:pPr>
    </w:p>
    <w:p w:rsidR="007A2825" w:rsidRPr="005D19ED" w:rsidRDefault="00FB6344" w:rsidP="007A2825">
      <w:pPr>
        <w:pStyle w:val="ConsNormal"/>
        <w:widowControl/>
        <w:ind w:right="0" w:firstLine="0"/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РАЗДЕЛ 9. </w:t>
      </w:r>
      <w:r w:rsidR="007A2825" w:rsidRPr="005D19ED">
        <w:rPr>
          <w:rFonts w:eastAsia="Times New Roman"/>
          <w:bCs/>
          <w:sz w:val="24"/>
          <w:szCs w:val="24"/>
        </w:rPr>
        <w:t xml:space="preserve">ПОДПОДПРОГРАММА «РАЗВИТИЕ ДОРОЖНОГО ХОЗЯЙСТВА ОСИНСКОГО МУНИЦИПАЛЬНОГО РАЙОНА» </w:t>
      </w:r>
    </w:p>
    <w:p w:rsidR="007A2825" w:rsidRPr="005D19ED" w:rsidRDefault="007A2825" w:rsidP="007A2825">
      <w:pPr>
        <w:pStyle w:val="ConsNormal"/>
        <w:widowControl/>
        <w:ind w:right="0" w:firstLine="0"/>
        <w:jc w:val="center"/>
        <w:rPr>
          <w:rFonts w:eastAsia="Times New Roman"/>
          <w:bCs/>
          <w:sz w:val="24"/>
          <w:szCs w:val="24"/>
        </w:rPr>
      </w:pPr>
    </w:p>
    <w:p w:rsidR="007A2825" w:rsidRPr="00A80114" w:rsidRDefault="007A2825" w:rsidP="007A2825">
      <w:pPr>
        <w:pStyle w:val="ConsNormal"/>
        <w:widowControl/>
        <w:ind w:right="0" w:firstLine="0"/>
        <w:jc w:val="center"/>
        <w:rPr>
          <w:rFonts w:eastAsia="Times New Roman"/>
          <w:b/>
          <w:bCs/>
          <w:sz w:val="24"/>
          <w:szCs w:val="24"/>
        </w:rPr>
      </w:pPr>
      <w:r w:rsidRPr="005D19ED">
        <w:rPr>
          <w:rFonts w:eastAsia="Times New Roman"/>
          <w:bCs/>
          <w:sz w:val="24"/>
          <w:szCs w:val="24"/>
        </w:rPr>
        <w:t>ПАСПОРТ ПОДПРОГРАММЫ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871"/>
      </w:tblGrid>
      <w:tr w:rsidR="007A2825" w:rsidRPr="00A80114" w:rsidTr="00E10F37">
        <w:trPr>
          <w:trHeight w:val="956"/>
        </w:trPr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 xml:space="preserve">Наименование муниципальной подпрограммы 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«Развитие  дорожного хозяйства  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 xml:space="preserve">Осинского муниципального района» 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Ответственный исполнитель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 w:rsidRPr="005C4A22">
              <w:rPr>
                <w:rFonts w:ascii="Courier New" w:eastAsia="Times New Roman" w:hAnsi="Courier New" w:cs="Courier New"/>
                <w:lang w:eastAsia="ru-RU"/>
              </w:rPr>
              <w:t>Отдел капитального строительства и жилищно-коммунального хозяйства администрации Осинского муниципального района Иркутской области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 xml:space="preserve">Участники муниципальной </w:t>
            </w:r>
            <w:r w:rsidRPr="00707664">
              <w:rPr>
                <w:rFonts w:ascii="Courier New" w:hAnsi="Courier New" w:cs="Courier New"/>
              </w:rPr>
              <w:lastRenderedPageBreak/>
              <w:t>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lastRenderedPageBreak/>
              <w:t>Администрация Осинского муниципального района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Цель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Сохранение и развитие автомобильных дорог общего пользования местного значения, находящихся в границах 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>Осинского муниципального района.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  <w:p w:rsidR="007A2825" w:rsidRPr="00707664" w:rsidRDefault="007A2825" w:rsidP="00CE5806">
            <w:pPr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Создание комфортных условий транспортного сообщения, снижение уровня аварийности автотранспорта на территории  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>Осинского муниципального района.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  <w:p w:rsidR="007A2825" w:rsidRPr="00707664" w:rsidRDefault="007A2825" w:rsidP="00CE580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>Разработка технической документации автомобильных дорог общего пользования местного значения.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Задачи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 xml:space="preserve">Обеспечение сохранности автомобильных дорог общего пользования местного значения, находящихся в границах </w:t>
            </w:r>
            <w:r w:rsidRPr="00707664">
              <w:rPr>
                <w:rFonts w:ascii="Courier New" w:eastAsia="Calibri" w:hAnsi="Courier New" w:cs="Courier New"/>
                <w:lang w:eastAsia="ru-RU"/>
              </w:rPr>
              <w:t xml:space="preserve"> Осинского муниципального района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>, и искусственных сооружений на них на уровне, соответствующем категории дороги, путем выполнения эксплуатационных и ремонтных мероприятий.</w:t>
            </w:r>
          </w:p>
          <w:p w:rsidR="007A2825" w:rsidRPr="00707664" w:rsidRDefault="007A2825" w:rsidP="00CE5806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>Сохранение протяженности соответствующих нормативным требованиям автомобильных дорог за счет ремонта.</w:t>
            </w:r>
          </w:p>
          <w:p w:rsidR="007A2825" w:rsidRPr="00707664" w:rsidRDefault="007A2825" w:rsidP="00CE580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250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 w:rsidRPr="00707664">
              <w:rPr>
                <w:rFonts w:ascii="Courier New" w:eastAsia="Times New Roman" w:hAnsi="Courier New" w:cs="Courier New"/>
                <w:lang w:eastAsia="ru-RU"/>
              </w:rPr>
              <w:t>Увеличение протяженности автомобильных дорог общего пользования местного значения с твердым покрытием и соответствующих нормативным требованиям, за счет строительства и реконструкции  автомобильных дорог и искусственных сооружений на них.</w:t>
            </w:r>
          </w:p>
        </w:tc>
      </w:tr>
      <w:tr w:rsidR="007A2825" w:rsidRPr="00A80114" w:rsidTr="00E10F37">
        <w:trPr>
          <w:trHeight w:val="1228"/>
        </w:trPr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Сроки реализации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645DE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</w:t>
            </w:r>
            <w:r w:rsidR="00645DED">
              <w:rPr>
                <w:rFonts w:ascii="Courier New" w:eastAsia="Times New Roman" w:hAnsi="Courier New" w:cs="Courier New"/>
                <w:lang w:eastAsia="ru-RU"/>
              </w:rPr>
              <w:t>4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>-202</w:t>
            </w:r>
            <w:r w:rsidR="00645DED">
              <w:rPr>
                <w:rFonts w:ascii="Courier New" w:eastAsia="Times New Roman" w:hAnsi="Courier New" w:cs="Courier New"/>
                <w:lang w:eastAsia="ru-RU"/>
              </w:rPr>
              <w:t>8</w:t>
            </w:r>
            <w:r w:rsidRPr="00707664">
              <w:rPr>
                <w:rFonts w:ascii="Courier New" w:eastAsia="Times New Roman" w:hAnsi="Courier New" w:cs="Courier New"/>
                <w:lang w:eastAsia="ru-RU"/>
              </w:rPr>
              <w:t>гг.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Целевые показатели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707664" w:rsidRDefault="007A2825" w:rsidP="00CE5806">
            <w:pPr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91EE5">
              <w:rPr>
                <w:rFonts w:ascii="Courier New" w:eastAsia="Calibri" w:hAnsi="Courier New" w:cs="Courier New"/>
                <w:lang w:eastAsia="ru-RU"/>
              </w:rPr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пользования, по дорогам с твердым покрытием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707664" w:rsidRDefault="007A2825" w:rsidP="00CE5806">
            <w:pPr>
              <w:rPr>
                <w:rFonts w:ascii="Courier New" w:hAnsi="Courier New" w:cs="Courier New"/>
              </w:rPr>
            </w:pPr>
            <w:r w:rsidRPr="00707664">
              <w:rPr>
                <w:rFonts w:ascii="Courier New" w:hAnsi="Courier New" w:cs="Courier New"/>
              </w:rPr>
              <w:t>Основные мероприятия муниципальной подпрограммы</w:t>
            </w:r>
          </w:p>
        </w:tc>
        <w:tc>
          <w:tcPr>
            <w:tcW w:w="7871" w:type="dxa"/>
            <w:vAlign w:val="center"/>
          </w:tcPr>
          <w:p w:rsidR="007A2825" w:rsidRPr="00E10F37" w:rsidRDefault="007A2825" w:rsidP="00E10F37">
            <w:pPr>
              <w:pStyle w:val="a9"/>
              <w:numPr>
                <w:ilvl w:val="0"/>
                <w:numId w:val="14"/>
              </w:numPr>
              <w:tabs>
                <w:tab w:val="left" w:pos="1276"/>
              </w:tabs>
              <w:adjustRightInd w:val="0"/>
              <w:contextualSpacing/>
              <w:jc w:val="both"/>
              <w:rPr>
                <w:rFonts w:ascii="Courier New" w:eastAsia="Times New Roman" w:hAnsi="Courier New" w:cs="Courier New"/>
                <w:spacing w:val="6"/>
              </w:rPr>
            </w:pPr>
            <w:r w:rsidRPr="00E10F37">
              <w:rPr>
                <w:rFonts w:ascii="Courier New" w:eastAsia="Times New Roman" w:hAnsi="Courier New" w:cs="Courier New"/>
                <w:spacing w:val="6"/>
              </w:rPr>
              <w:t>Строительство, капитальные ремонт, реконструкция автомобильных дорог местного значения.</w:t>
            </w:r>
          </w:p>
          <w:p w:rsidR="007A2825" w:rsidRPr="00E10F37" w:rsidRDefault="007A2825" w:rsidP="00E10F37">
            <w:pPr>
              <w:pStyle w:val="a9"/>
              <w:numPr>
                <w:ilvl w:val="0"/>
                <w:numId w:val="14"/>
              </w:numPr>
              <w:tabs>
                <w:tab w:val="left" w:pos="993"/>
              </w:tabs>
              <w:adjustRightInd w:val="0"/>
              <w:contextualSpacing/>
              <w:jc w:val="both"/>
              <w:rPr>
                <w:rFonts w:ascii="Courier New" w:eastAsia="Times New Roman" w:hAnsi="Courier New" w:cs="Courier New"/>
                <w:spacing w:val="6"/>
              </w:rPr>
            </w:pPr>
            <w:r w:rsidRPr="00E10F37">
              <w:rPr>
                <w:rFonts w:ascii="Courier New" w:eastAsia="Times New Roman" w:hAnsi="Courier New" w:cs="Courier New"/>
                <w:spacing w:val="6"/>
              </w:rPr>
              <w:t>Изготовление проектно-сметной документации на строительство, капитальные ремонт, реконструкцию автомобильных дорог местного значения</w:t>
            </w:r>
          </w:p>
          <w:p w:rsidR="007A2825" w:rsidRPr="00E10F37" w:rsidRDefault="007A2825" w:rsidP="00E10F37">
            <w:pPr>
              <w:pStyle w:val="a9"/>
              <w:numPr>
                <w:ilvl w:val="0"/>
                <w:numId w:val="14"/>
              </w:numPr>
              <w:tabs>
                <w:tab w:val="left" w:pos="993"/>
              </w:tabs>
              <w:adjustRightInd w:val="0"/>
              <w:contextualSpacing/>
              <w:jc w:val="both"/>
              <w:rPr>
                <w:rFonts w:ascii="Courier New" w:eastAsia="Times New Roman" w:hAnsi="Courier New" w:cs="Courier New"/>
              </w:rPr>
            </w:pPr>
            <w:r w:rsidRPr="00E10F37">
              <w:rPr>
                <w:rFonts w:ascii="Courier New" w:eastAsia="Times New Roman" w:hAnsi="Courier New" w:cs="Courier New"/>
                <w:spacing w:val="6"/>
              </w:rPr>
              <w:t>Содержание и текущий ремонт автомобильных дорог местного значения 202</w:t>
            </w:r>
            <w:r w:rsidR="00645DED" w:rsidRPr="00E10F37">
              <w:rPr>
                <w:rFonts w:ascii="Courier New" w:eastAsia="Times New Roman" w:hAnsi="Courier New" w:cs="Courier New"/>
                <w:spacing w:val="6"/>
              </w:rPr>
              <w:t>4</w:t>
            </w:r>
            <w:r w:rsidRPr="00E10F37">
              <w:rPr>
                <w:rFonts w:ascii="Courier New" w:eastAsia="Times New Roman" w:hAnsi="Courier New" w:cs="Courier New"/>
                <w:spacing w:val="6"/>
              </w:rPr>
              <w:t>-202</w:t>
            </w:r>
            <w:r w:rsidR="00645DED" w:rsidRPr="00E10F37">
              <w:rPr>
                <w:rFonts w:ascii="Courier New" w:eastAsia="Times New Roman" w:hAnsi="Courier New" w:cs="Courier New"/>
                <w:spacing w:val="6"/>
              </w:rPr>
              <w:t>8</w:t>
            </w:r>
            <w:r w:rsidRPr="00E10F37">
              <w:rPr>
                <w:rFonts w:ascii="Courier New" w:eastAsia="Times New Roman" w:hAnsi="Courier New" w:cs="Courier New"/>
                <w:spacing w:val="6"/>
              </w:rPr>
              <w:t xml:space="preserve"> годы.</w:t>
            </w:r>
          </w:p>
        </w:tc>
      </w:tr>
      <w:tr w:rsidR="007A2825" w:rsidRPr="00A80114" w:rsidTr="00CE5806">
        <w:tc>
          <w:tcPr>
            <w:tcW w:w="2160" w:type="dxa"/>
          </w:tcPr>
          <w:p w:rsidR="007A2825" w:rsidRPr="00E10F37" w:rsidRDefault="007A2825" w:rsidP="00CE5806">
            <w:pPr>
              <w:rPr>
                <w:rFonts w:ascii="Courier New" w:hAnsi="Courier New" w:cs="Courier New"/>
              </w:rPr>
            </w:pPr>
            <w:r w:rsidRPr="00E10F37">
              <w:rPr>
                <w:rFonts w:ascii="Courier New" w:hAnsi="Courier New" w:cs="Courier New"/>
              </w:rPr>
              <w:t>Ресурсное обеспечение муниципальной подпрограммы</w:t>
            </w:r>
          </w:p>
        </w:tc>
        <w:tc>
          <w:tcPr>
            <w:tcW w:w="7871" w:type="dxa"/>
            <w:vAlign w:val="center"/>
          </w:tcPr>
          <w:tbl>
            <w:tblPr>
              <w:tblW w:w="7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84"/>
              <w:gridCol w:w="1669"/>
              <w:gridCol w:w="1703"/>
              <w:gridCol w:w="1643"/>
              <w:gridCol w:w="1646"/>
            </w:tblGrid>
            <w:tr w:rsidR="005D19ED" w:rsidRPr="00E10F37" w:rsidTr="00CE5806">
              <w:trPr>
                <w:trHeight w:val="144"/>
              </w:trPr>
              <w:tc>
                <w:tcPr>
                  <w:tcW w:w="9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год</w:t>
                  </w:r>
                </w:p>
              </w:tc>
              <w:tc>
                <w:tcPr>
                  <w:tcW w:w="50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Источник финансирования (бюджет)</w:t>
                  </w:r>
                  <w:r w:rsidR="007D4D97" w:rsidRPr="00E10F37">
                    <w:rPr>
                      <w:rFonts w:ascii="Courier New" w:hAnsi="Courier New" w:cs="Courier New"/>
                    </w:rPr>
                    <w:t>(тыс.руб.)</w:t>
                  </w:r>
                </w:p>
              </w:tc>
              <w:tc>
                <w:tcPr>
                  <w:tcW w:w="16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итого</w:t>
                  </w:r>
                </w:p>
              </w:tc>
            </w:tr>
            <w:tr w:rsidR="005D19ED" w:rsidRPr="00E10F37" w:rsidTr="00CE5806">
              <w:trPr>
                <w:trHeight w:val="144"/>
              </w:trPr>
              <w:tc>
                <w:tcPr>
                  <w:tcW w:w="9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Федеральный бюджет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Областной бюджет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Местный бюджет</w:t>
                  </w:r>
                </w:p>
              </w:tc>
              <w:tc>
                <w:tcPr>
                  <w:tcW w:w="164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19ED" w:rsidRPr="00E10F37" w:rsidRDefault="005D19ED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</w:p>
              </w:tc>
            </w:tr>
            <w:tr w:rsidR="004D068B" w:rsidRPr="00E10F37" w:rsidTr="00CE5806">
              <w:trPr>
                <w:trHeight w:val="144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4D068B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202</w:t>
                  </w:r>
                  <w:r w:rsidR="00C86034" w:rsidRPr="00E10F37">
                    <w:rPr>
                      <w:rFonts w:ascii="Courier New" w:hAnsi="Courier New" w:cs="Courier New"/>
                    </w:rPr>
                    <w:t>4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C8603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8239CA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54625,00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E61D3E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8222,5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E7539" w:rsidP="006C0A0B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62847,5</w:t>
                  </w:r>
                </w:p>
              </w:tc>
            </w:tr>
            <w:tr w:rsidR="004D068B" w:rsidRPr="00E10F37" w:rsidTr="00CE5806">
              <w:trPr>
                <w:trHeight w:val="144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4D068B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202</w:t>
                  </w:r>
                  <w:r w:rsidR="00C86034" w:rsidRPr="00E10F37">
                    <w:rPr>
                      <w:rFonts w:ascii="Courier New" w:hAnsi="Courier New" w:cs="Courier New"/>
                    </w:rPr>
                    <w:t>5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C8603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8239CA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218500,00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E61D3E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18147,5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236647,5</w:t>
                  </w:r>
                </w:p>
              </w:tc>
            </w:tr>
            <w:tr w:rsidR="004D068B" w:rsidRPr="00E10F37" w:rsidTr="00CE5806">
              <w:trPr>
                <w:trHeight w:val="144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4D068B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202</w:t>
                  </w:r>
                  <w:r w:rsidR="00C86034" w:rsidRPr="00E10F37">
                    <w:rPr>
                      <w:rFonts w:ascii="Courier New" w:hAnsi="Courier New" w:cs="Courier New"/>
                    </w:rPr>
                    <w:t>6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C8603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8239CA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218500,00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E61D3E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18147,5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236647,5</w:t>
                  </w:r>
                </w:p>
              </w:tc>
            </w:tr>
            <w:tr w:rsidR="004D068B" w:rsidRPr="00E10F37" w:rsidTr="00CE5806">
              <w:trPr>
                <w:trHeight w:val="144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4D068B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202</w:t>
                  </w:r>
                  <w:r w:rsidR="007D4D97" w:rsidRPr="00E10F37">
                    <w:rPr>
                      <w:rFonts w:ascii="Courier New" w:hAnsi="Courier New" w:cs="Courier New"/>
                    </w:rPr>
                    <w:t>7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C8603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8239CA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2185</w:t>
                  </w:r>
                  <w:r w:rsidR="00E61D3E" w:rsidRPr="00E10F37">
                    <w:rPr>
                      <w:rFonts w:ascii="Courier New" w:hAnsi="Courier New" w:cs="Courier New"/>
                    </w:rPr>
                    <w:t>0,00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6797,5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28647,5</w:t>
                  </w:r>
                </w:p>
              </w:tc>
            </w:tr>
            <w:tr w:rsidR="007D4D97" w:rsidRPr="00E10F37" w:rsidTr="00CE5806">
              <w:trPr>
                <w:trHeight w:val="144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D97" w:rsidRPr="00E10F37" w:rsidRDefault="007D4D97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2028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D97" w:rsidRPr="00E10F37" w:rsidRDefault="007D4D97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D97" w:rsidRPr="00E10F37" w:rsidRDefault="00E61D3E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87400,00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D97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  <w:color w:val="000000"/>
                    </w:rPr>
                  </w:pPr>
                  <w:r w:rsidRPr="00E10F37">
                    <w:rPr>
                      <w:rFonts w:ascii="Courier New" w:hAnsi="Courier New" w:cs="Courier New"/>
                      <w:color w:val="000000"/>
                    </w:rPr>
                    <w:t>11247,5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D97" w:rsidRPr="00E10F37" w:rsidRDefault="000E7539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98647,5</w:t>
                  </w:r>
                </w:p>
              </w:tc>
            </w:tr>
            <w:tr w:rsidR="004D068B" w:rsidRPr="00E10F37" w:rsidTr="00CE5806">
              <w:trPr>
                <w:trHeight w:val="330"/>
              </w:trPr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4D068B" w:rsidP="00CE5806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всего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C8603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0,0</w:t>
                  </w:r>
                </w:p>
              </w:tc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C288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fldChar w:fldCharType="begin"/>
                  </w:r>
                  <w:r w:rsidR="000E7539" w:rsidRPr="00E10F37">
                    <w:rPr>
                      <w:rFonts w:ascii="Courier New" w:hAnsi="Courier New" w:cs="Courier New"/>
                    </w:rPr>
                    <w:instrText xml:space="preserve"> =SUM(ABOVE) </w:instrText>
                  </w:r>
                  <w:r w:rsidRPr="00E10F37">
                    <w:rPr>
                      <w:rFonts w:ascii="Courier New" w:hAnsi="Courier New" w:cs="Courier New"/>
                    </w:rPr>
                    <w:fldChar w:fldCharType="separate"/>
                  </w:r>
                  <w:r w:rsidR="000E7539" w:rsidRPr="00E10F37">
                    <w:rPr>
                      <w:rFonts w:ascii="Courier New" w:hAnsi="Courier New" w:cs="Courier New"/>
                      <w:noProof/>
                    </w:rPr>
                    <w:t>600875</w:t>
                  </w:r>
                  <w:r w:rsidRPr="00E10F37">
                    <w:rPr>
                      <w:rFonts w:ascii="Courier New" w:hAnsi="Courier New" w:cs="Courier New"/>
                    </w:rPr>
                    <w:fldChar w:fldCharType="end"/>
                  </w:r>
                  <w:r w:rsidR="000E7539" w:rsidRPr="00E10F37">
                    <w:rPr>
                      <w:rFonts w:ascii="Courier New" w:hAnsi="Courier New" w:cs="Courier New"/>
                    </w:rPr>
                    <w:t>,00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0C2884" w:rsidP="00F25688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fldChar w:fldCharType="begin"/>
                  </w:r>
                  <w:r w:rsidR="000E7539" w:rsidRPr="00E10F37">
                    <w:rPr>
                      <w:rFonts w:ascii="Courier New" w:hAnsi="Courier New" w:cs="Courier New"/>
                    </w:rPr>
                    <w:instrText xml:space="preserve"> =SUM(ABOVE) </w:instrText>
                  </w:r>
                  <w:r w:rsidRPr="00E10F37">
                    <w:rPr>
                      <w:rFonts w:ascii="Courier New" w:hAnsi="Courier New" w:cs="Courier New"/>
                    </w:rPr>
                    <w:fldChar w:fldCharType="separate"/>
                  </w:r>
                  <w:r w:rsidR="000E7539" w:rsidRPr="00E10F37">
                    <w:rPr>
                      <w:rFonts w:ascii="Courier New" w:hAnsi="Courier New" w:cs="Courier New"/>
                      <w:noProof/>
                    </w:rPr>
                    <w:t>62562,5</w:t>
                  </w:r>
                  <w:r w:rsidRPr="00E10F37">
                    <w:rPr>
                      <w:rFonts w:ascii="Courier New" w:hAnsi="Courier New" w:cs="Courier New"/>
                    </w:rPr>
                    <w:fldChar w:fldCharType="end"/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68B" w:rsidRPr="00E10F37" w:rsidRDefault="00E829D1" w:rsidP="000E7539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E10F37">
                    <w:rPr>
                      <w:rFonts w:ascii="Courier New" w:hAnsi="Courier New" w:cs="Courier New"/>
                    </w:rPr>
                    <w:t>663437,50</w:t>
                  </w:r>
                </w:p>
              </w:tc>
            </w:tr>
          </w:tbl>
          <w:p w:rsidR="007A2825" w:rsidRPr="00E10F37" w:rsidRDefault="007A2825" w:rsidP="00CE5806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7A2825" w:rsidRPr="00A80114" w:rsidTr="00CE5806">
        <w:tc>
          <w:tcPr>
            <w:tcW w:w="2160" w:type="dxa"/>
          </w:tcPr>
          <w:p w:rsidR="007A2825" w:rsidRPr="00E10F37" w:rsidRDefault="007A2825" w:rsidP="00CE5806">
            <w:pPr>
              <w:rPr>
                <w:rFonts w:ascii="Courier New" w:hAnsi="Courier New" w:cs="Courier New"/>
              </w:rPr>
            </w:pPr>
            <w:r w:rsidRPr="00E10F37">
              <w:rPr>
                <w:rFonts w:ascii="Courier New" w:hAnsi="Courier New" w:cs="Courier New"/>
              </w:rPr>
              <w:t xml:space="preserve">Ожидаемые конечные  результаты реализации муниципальной </w:t>
            </w:r>
            <w:r w:rsidRPr="00E10F37">
              <w:rPr>
                <w:rFonts w:ascii="Courier New" w:hAnsi="Courier New" w:cs="Courier New"/>
              </w:rPr>
              <w:lastRenderedPageBreak/>
              <w:t>подпрограммы</w:t>
            </w:r>
          </w:p>
        </w:tc>
        <w:tc>
          <w:tcPr>
            <w:tcW w:w="7871" w:type="dxa"/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lang w:eastAsia="ru-RU"/>
              </w:rPr>
              <w:lastRenderedPageBreak/>
              <w:t>Строительство, реконструкция и ремонт дорог с твердым покрытием:</w:t>
            </w:r>
          </w:p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2024 год – </w:t>
            </w:r>
            <w:r w:rsidR="007D4D97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>2500</w:t>
            </w:r>
            <w:r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м, </w:t>
            </w:r>
          </w:p>
          <w:p w:rsidR="007A2825" w:rsidRPr="00E10F37" w:rsidRDefault="00E10F37" w:rsidP="00CE5806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="007A2825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>2025 год – 1</w:t>
            </w:r>
            <w:r w:rsidR="007D4D97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>0</w:t>
            </w:r>
            <w:r w:rsidR="007A2825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>000 м</w:t>
            </w:r>
            <w:r w:rsidR="007D4D97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>,</w:t>
            </w:r>
          </w:p>
          <w:p w:rsidR="007D4D97" w:rsidRPr="00E10F37" w:rsidRDefault="00E10F37" w:rsidP="007D4D9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="007D4D97"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2026 год – 10000 м, </w:t>
            </w:r>
          </w:p>
          <w:p w:rsidR="007D4D97" w:rsidRPr="00E10F37" w:rsidRDefault="007D4D97" w:rsidP="007D4D9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2027 год – 1000 м, </w:t>
            </w:r>
          </w:p>
          <w:p w:rsidR="007D4D97" w:rsidRPr="00E10F37" w:rsidRDefault="007D4D97" w:rsidP="007D4D9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2028 год – 4000 м. </w:t>
            </w:r>
          </w:p>
          <w:p w:rsidR="007A2825" w:rsidRPr="00E10F37" w:rsidRDefault="007A2825" w:rsidP="00CE5806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</w:tbl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РАЗДЕЛ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B630F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>. СОДЕРЖАНИЕ ПРОБЛЕМЫ И ОБОСНОВАНИЕ НЕОБХОДИМОСТИ ЕЕ РЕШЕНИЯ ПРОГРАММНО-ЦЕЛЕВЫМ МЕТОДОМ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2825" w:rsidRPr="00A80114" w:rsidRDefault="007A2825" w:rsidP="007A28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</w:t>
      </w:r>
      <w:r w:rsidRPr="00A801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>входят 12 сельских поселений, численность населения – 2</w:t>
      </w:r>
      <w:r w:rsidR="00244F8F">
        <w:rPr>
          <w:rFonts w:ascii="Arial" w:eastAsia="Times New Roman" w:hAnsi="Arial" w:cs="Arial"/>
          <w:sz w:val="24"/>
          <w:szCs w:val="24"/>
          <w:lang w:eastAsia="ru-RU"/>
        </w:rPr>
        <w:t>0829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 на 1 января 20</w:t>
      </w:r>
      <w:r w:rsidR="00244F8F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года. Транспортно-планировочный каркас территории образуют автомобильные дороги общего пользования регионального и местного значений, которые связывают населенные пункты сельских поселений с административным центром района в с. Оса. </w:t>
      </w:r>
    </w:p>
    <w:p w:rsidR="007A2825" w:rsidRPr="00A80114" w:rsidRDefault="007A2825" w:rsidP="007A28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По территории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проходят автомобильные дороги регионального значения «Иркутск – Оса – Усть-Уда», «Усть-Орда – Оса», «Майская – Рассвет», которые обеспечивает выход на автомобильную дорогу федерального значения М-51, 53, 55 «Байкал». Расстояние от административного центра района с. Оса до г. Иркутска – 140  км.</w:t>
      </w:r>
    </w:p>
    <w:p w:rsidR="007A2825" w:rsidRPr="00A80114" w:rsidRDefault="007A2825" w:rsidP="007A28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Общая протяженность автомобильных дорог общего пользования на территории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составляет 511,93 км, из них с усовершенствованным покрытием 214,037 км, с гравийно-дорожным  покрытием 181,063 км, грунтовые – 116,83 км.</w:t>
      </w:r>
    </w:p>
    <w:p w:rsidR="007A2825" w:rsidRPr="00A80114" w:rsidRDefault="007A2825" w:rsidP="007A2825">
      <w:pPr>
        <w:spacing w:before="120" w:after="120" w:line="240" w:lineRule="auto"/>
        <w:ind w:right="-284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автомобильных дорог общего пользования местного значения на территории </w:t>
      </w:r>
      <w:r w:rsidRPr="00A80114">
        <w:rPr>
          <w:rFonts w:ascii="Arial" w:eastAsia="Calibri" w:hAnsi="Arial" w:cs="Arial"/>
          <w:b/>
          <w:sz w:val="24"/>
          <w:szCs w:val="24"/>
        </w:rPr>
        <w:t>Осинского муниципального района</w:t>
      </w:r>
      <w:r w:rsidRPr="00A801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(внешние автомобильные дороги)</w:t>
      </w:r>
    </w:p>
    <w:tbl>
      <w:tblPr>
        <w:tblW w:w="49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"/>
        <w:gridCol w:w="15"/>
        <w:gridCol w:w="2933"/>
        <w:gridCol w:w="1791"/>
        <w:gridCol w:w="1263"/>
        <w:gridCol w:w="35"/>
        <w:gridCol w:w="1044"/>
        <w:gridCol w:w="994"/>
        <w:gridCol w:w="48"/>
        <w:gridCol w:w="1127"/>
      </w:tblGrid>
      <w:tr w:rsidR="007A2825" w:rsidRPr="00E10F37" w:rsidTr="00CE5806">
        <w:trPr>
          <w:trHeight w:val="224"/>
          <w:tblHeader/>
        </w:trPr>
        <w:tc>
          <w:tcPr>
            <w:tcW w:w="20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23" w:type="pct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автомобильной дороги</w:t>
            </w:r>
          </w:p>
        </w:tc>
        <w:tc>
          <w:tcPr>
            <w:tcW w:w="930" w:type="pc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Протяженность, км</w:t>
            </w:r>
          </w:p>
        </w:tc>
        <w:tc>
          <w:tcPr>
            <w:tcW w:w="1757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 том числе по типам покрытия (км)</w:t>
            </w:r>
          </w:p>
        </w:tc>
        <w:tc>
          <w:tcPr>
            <w:tcW w:w="585" w:type="pct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Техническая категория</w:t>
            </w:r>
          </w:p>
        </w:tc>
      </w:tr>
      <w:tr w:rsidR="007A2825" w:rsidRPr="00E10F37" w:rsidTr="00352072">
        <w:trPr>
          <w:trHeight w:val="459"/>
          <w:tblHeader/>
        </w:trPr>
        <w:tc>
          <w:tcPr>
            <w:tcW w:w="20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23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30" w:type="pc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4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усовершенствованные</w:t>
            </w:r>
          </w:p>
        </w:tc>
        <w:tc>
          <w:tcPr>
            <w:tcW w:w="542" w:type="pct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переходные</w:t>
            </w:r>
          </w:p>
        </w:tc>
        <w:tc>
          <w:tcPr>
            <w:tcW w:w="541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грунтовые</w:t>
            </w:r>
          </w:p>
        </w:tc>
        <w:tc>
          <w:tcPr>
            <w:tcW w:w="58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CE5806">
        <w:trPr>
          <w:trHeight w:val="70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Регионального значения</w:t>
            </w:r>
          </w:p>
        </w:tc>
      </w:tr>
      <w:tr w:rsidR="007A2825" w:rsidRPr="00E10F37" w:rsidTr="00352072">
        <w:trPr>
          <w:trHeight w:val="185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Иркутск-Оса-Усть-Уда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III-IV</w:t>
            </w: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Майск-Рассвет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IV</w:t>
            </w: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Усть-Орда - Оса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IV</w:t>
            </w: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Майск - Абрамовка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Майск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Ирхидей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 с. Жданово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Бильчир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С.Нефтеразведка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П.Приморский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1,147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1,147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B85714">
        <w:trPr>
          <w:trHeight w:val="41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С.Обуса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Ново-Ленино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 Хайга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645DED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</w:t>
            </w:r>
            <w:r w:rsidR="007A2825"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="007A2825"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Унгин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 Тагай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Русские Янгуты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 д.</w:t>
            </w:r>
            <w:r w:rsidR="00645DED"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Прохоровка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645DED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До д. </w:t>
            </w:r>
            <w:r w:rsidR="007A2825"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Грязнушка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 с. Енисей – д. Онгосор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От  д. Лузгина – д. Онгой 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497"/>
        </w:trPr>
        <w:tc>
          <w:tcPr>
            <w:tcW w:w="205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23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70"/>
        </w:trPr>
        <w:tc>
          <w:tcPr>
            <w:tcW w:w="1728" w:type="pct"/>
            <w:gridSpan w:val="3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Итого по дорогам регионального значения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CA31F7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222,88</w:t>
            </w:r>
          </w:p>
        </w:tc>
        <w:tc>
          <w:tcPr>
            <w:tcW w:w="674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CA31F7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97,063</w:t>
            </w:r>
          </w:p>
        </w:tc>
        <w:tc>
          <w:tcPr>
            <w:tcW w:w="54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5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7A2825" w:rsidRPr="00E10F37" w:rsidTr="00CE5806">
        <w:trPr>
          <w:trHeight w:val="70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Местного значения</w:t>
            </w: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«Оса»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«Майск»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6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IV</w:t>
            </w: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«Ирхидей»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V</w:t>
            </w: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«Бильчир»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«п. Приморский»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«Обуса»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«Ново-Ленино»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«Улейское»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     35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«Усть-Алтан»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«Бурят-Янгуты»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«Каха-Онгойское»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«Русские Янгуты»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172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Осинский муниципальный район  д. Онгосор – д. Шотой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IV</w:t>
            </w:r>
          </w:p>
        </w:tc>
      </w:tr>
      <w:tr w:rsidR="007A2825" w:rsidRPr="00E10F37" w:rsidTr="00352072">
        <w:trPr>
          <w:trHeight w:val="723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Осинский муниципальный район</w:t>
            </w:r>
            <w:r w:rsidR="00645DED"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Унгин – д. Батхай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IV</w:t>
            </w:r>
          </w:p>
        </w:tc>
      </w:tr>
      <w:tr w:rsidR="007A2825" w:rsidRPr="00E10F37" w:rsidTr="00352072">
        <w:trPr>
          <w:trHeight w:val="176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Осинский муниципальный район  км. 187+387 автодороги Иркутск-Оса-Усть-Уда – д. Борохал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IV</w:t>
            </w:r>
          </w:p>
        </w:tc>
      </w:tr>
      <w:tr w:rsidR="007A2825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Осинский муниципальный район  Рассвет – МБОУ Оздоровительный лагерь «Дружба»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</w:t>
            </w:r>
          </w:p>
        </w:tc>
      </w:tr>
      <w:tr w:rsidR="00352072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Осинский муниципальный район «Автомобильная дорога</w:t>
            </w:r>
          </w:p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общего пользования</w:t>
            </w:r>
          </w:p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Подъезд к с. Оса»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5,89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352072" w:rsidRPr="00E10F37" w:rsidRDefault="00352072" w:rsidP="00352072">
            <w:pPr>
              <w:autoSpaceDE w:val="0"/>
              <w:autoSpaceDN w:val="0"/>
              <w:spacing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5,89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352072" w:rsidRPr="00E10F37" w:rsidTr="00352072">
        <w:trPr>
          <w:trHeight w:val="350"/>
        </w:trPr>
        <w:tc>
          <w:tcPr>
            <w:tcW w:w="197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31" w:type="pct"/>
            <w:gridSpan w:val="2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Осинский муниципальный район «автомобильная </w:t>
            </w: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дорога</w:t>
            </w:r>
          </w:p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общего пользования</w:t>
            </w:r>
          </w:p>
          <w:p w:rsidR="00352072" w:rsidRPr="00E10F37" w:rsidRDefault="00352072" w:rsidP="00352072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Подъезд к д. Мороза»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1,09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352072" w:rsidRPr="00E10F37" w:rsidRDefault="00352072" w:rsidP="00352072">
            <w:pPr>
              <w:autoSpaceDE w:val="0"/>
              <w:autoSpaceDN w:val="0"/>
              <w:spacing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352072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E10F37" w:rsidTr="00352072">
        <w:trPr>
          <w:trHeight w:val="224"/>
        </w:trPr>
        <w:tc>
          <w:tcPr>
            <w:tcW w:w="1728" w:type="pct"/>
            <w:gridSpan w:val="3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Итого по дорогам местного значения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292,21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352072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88,98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A80114" w:rsidTr="00352072">
        <w:trPr>
          <w:trHeight w:val="224"/>
        </w:trPr>
        <w:tc>
          <w:tcPr>
            <w:tcW w:w="1728" w:type="pct"/>
            <w:gridSpan w:val="3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0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CA31F7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515,09</w:t>
            </w:r>
          </w:p>
        </w:tc>
        <w:tc>
          <w:tcPr>
            <w:tcW w:w="656" w:type="pct"/>
            <w:tcMar>
              <w:left w:w="28" w:type="dxa"/>
              <w:right w:w="28" w:type="dxa"/>
            </w:tcMar>
            <w:vAlign w:val="center"/>
          </w:tcPr>
          <w:p w:rsidR="007A2825" w:rsidRPr="00E10F37" w:rsidRDefault="00CA31F7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339,867</w:t>
            </w:r>
          </w:p>
        </w:tc>
        <w:tc>
          <w:tcPr>
            <w:tcW w:w="56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E10F37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181,063</w:t>
            </w:r>
          </w:p>
        </w:tc>
        <w:tc>
          <w:tcPr>
            <w:tcW w:w="516" w:type="pct"/>
            <w:tcMar>
              <w:left w:w="28" w:type="dxa"/>
              <w:right w:w="28" w:type="dxa"/>
            </w:tcMar>
            <w:vAlign w:val="bottom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10F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610" w:type="pct"/>
            <w:gridSpan w:val="2"/>
            <w:tcMar>
              <w:left w:w="28" w:type="dxa"/>
              <w:right w:w="28" w:type="dxa"/>
            </w:tcMar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A2825" w:rsidRPr="00A80114" w:rsidRDefault="007A2825" w:rsidP="007A2825">
      <w:pPr>
        <w:autoSpaceDE w:val="0"/>
        <w:autoSpaceDN w:val="0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A2825" w:rsidRPr="00A80114" w:rsidRDefault="007A2825" w:rsidP="007A28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Искусственные дорожные сооружения на территории Осинский муниципальный район представлены мостами и водопропускными трубами </w:t>
      </w:r>
    </w:p>
    <w:p w:rsidR="007A2825" w:rsidRPr="00A80114" w:rsidRDefault="007A2825" w:rsidP="007A2825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инженерных сооружений на автомобильных дорогах общего пользования </w:t>
      </w:r>
      <w:r w:rsidRPr="00A80114">
        <w:rPr>
          <w:rFonts w:ascii="Arial" w:eastAsia="Calibri" w:hAnsi="Arial" w:cs="Arial"/>
          <w:b/>
          <w:sz w:val="24"/>
          <w:szCs w:val="24"/>
        </w:rPr>
        <w:t>Осинского муниципального района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1418"/>
        <w:gridCol w:w="1134"/>
        <w:gridCol w:w="2129"/>
        <w:gridCol w:w="850"/>
        <w:gridCol w:w="850"/>
        <w:gridCol w:w="990"/>
      </w:tblGrid>
      <w:tr w:rsidR="007A2825" w:rsidRPr="00A80114" w:rsidTr="00CE5806">
        <w:trPr>
          <w:tblHeader/>
        </w:trPr>
        <w:tc>
          <w:tcPr>
            <w:tcW w:w="534" w:type="dxa"/>
            <w:vMerge w:val="restart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сооружения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Преграда/</w:t>
            </w:r>
          </w:p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Длина, м</w:t>
            </w:r>
          </w:p>
        </w:tc>
        <w:tc>
          <w:tcPr>
            <w:tcW w:w="2129" w:type="dxa"/>
            <w:vMerge w:val="restart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Габариты сооружения, материал, схема моста, год постройки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Грузоподъемность, тонн</w:t>
            </w:r>
          </w:p>
        </w:tc>
        <w:tc>
          <w:tcPr>
            <w:tcW w:w="990" w:type="dxa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Оценка сооружения</w:t>
            </w:r>
          </w:p>
        </w:tc>
      </w:tr>
      <w:tr w:rsidR="007A2825" w:rsidRPr="00A80114" w:rsidTr="00CE5806">
        <w:tc>
          <w:tcPr>
            <w:tcW w:w="534" w:type="dxa"/>
            <w:vMerge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 потоке</w:t>
            </w:r>
          </w:p>
        </w:tc>
        <w:tc>
          <w:tcPr>
            <w:tcW w:w="850" w:type="dxa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одиночная</w:t>
            </w:r>
          </w:p>
        </w:tc>
        <w:tc>
          <w:tcPr>
            <w:tcW w:w="990" w:type="dxa"/>
            <w:shd w:val="clear" w:color="auto" w:fill="auto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A80114" w:rsidTr="00CE5806">
        <w:tc>
          <w:tcPr>
            <w:tcW w:w="10031" w:type="dxa"/>
            <w:gridSpan w:val="8"/>
          </w:tcPr>
          <w:p w:rsidR="007A2825" w:rsidRPr="00A80114" w:rsidRDefault="007A2825" w:rsidP="00CE5806">
            <w:pPr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Автомобильные дороги регионального значения</w:t>
            </w:r>
          </w:p>
        </w:tc>
      </w:tr>
      <w:tr w:rsidR="007A2825" w:rsidRPr="00A80114" w:rsidTr="00CE5806">
        <w:tc>
          <w:tcPr>
            <w:tcW w:w="10031" w:type="dxa"/>
            <w:gridSpan w:val="8"/>
          </w:tcPr>
          <w:p w:rsidR="007A2825" w:rsidRPr="00A80114" w:rsidRDefault="007A2825" w:rsidP="00CE5806">
            <w:pPr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а/д Иркутск-Оса-Усть-Уда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 через р. Оса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км 146+726</w:t>
            </w:r>
          </w:p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р. Оса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45,60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Г-10+2*1, ж/б, 3х15,0, 2003г.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хор.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Ирхидей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км 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Орлок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Каха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rPr>
          <w:trHeight w:val="77"/>
        </w:trPr>
        <w:tc>
          <w:tcPr>
            <w:tcW w:w="10031" w:type="dxa"/>
            <w:gridSpan w:val="8"/>
          </w:tcPr>
          <w:p w:rsidR="007A2825" w:rsidRPr="00A80114" w:rsidRDefault="007A2825" w:rsidP="00CE5806">
            <w:pPr>
              <w:spacing w:after="0" w:line="240" w:lineRule="auto"/>
              <w:ind w:right="-28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A2825" w:rsidRPr="00A80114" w:rsidTr="00CE5806">
        <w:tc>
          <w:tcPr>
            <w:tcW w:w="10031" w:type="dxa"/>
            <w:gridSpan w:val="8"/>
          </w:tcPr>
          <w:p w:rsidR="007A2825" w:rsidRPr="00A80114" w:rsidRDefault="007A2825" w:rsidP="00CE5806">
            <w:pPr>
              <w:spacing w:after="0" w:line="240" w:lineRule="auto"/>
              <w:ind w:right="-284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  <w:t>Автомобильные дороги местного значения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р.Ирхидей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Ирхидей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9" w:type="dxa"/>
            <w:tcBorders>
              <w:left w:val="single" w:sz="4" w:space="0" w:color="auto"/>
            </w:tcBorders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Каха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Хокта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Таботай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 «Каха-Онгойское»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Оса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 Шотой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ж/бетонный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Оса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 Моголюты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  <w:tr w:rsidR="007A2825" w:rsidRPr="00A80114" w:rsidTr="00CE5806">
        <w:trPr>
          <w:trHeight w:val="138"/>
        </w:trPr>
        <w:tc>
          <w:tcPr>
            <w:tcW w:w="534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Мост через р. Оса</w:t>
            </w:r>
          </w:p>
        </w:tc>
        <w:tc>
          <w:tcPr>
            <w:tcW w:w="1418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 Енисей</w:t>
            </w:r>
          </w:p>
        </w:tc>
        <w:tc>
          <w:tcPr>
            <w:tcW w:w="1134" w:type="dxa"/>
            <w:vAlign w:val="center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9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A2825" w:rsidRPr="00A80114" w:rsidRDefault="007A2825" w:rsidP="00CE5806">
            <w:pPr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8011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хор</w:t>
            </w:r>
          </w:p>
        </w:tc>
      </w:tr>
    </w:tbl>
    <w:p w:rsidR="007A2825" w:rsidRPr="00A80114" w:rsidRDefault="007A2825" w:rsidP="007A2825">
      <w:pPr>
        <w:spacing w:after="0" w:line="240" w:lineRule="auto"/>
        <w:ind w:right="-28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0F37" w:rsidRPr="00A80114" w:rsidRDefault="007A2825" w:rsidP="00E10F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/>
          <w:sz w:val="24"/>
          <w:szCs w:val="24"/>
          <w:lang w:eastAsia="ru-RU"/>
        </w:rPr>
        <w:t>Основные недостатки автодорожной сети:</w:t>
      </w:r>
    </w:p>
    <w:p w:rsidR="007A2825" w:rsidRPr="00A80114" w:rsidRDefault="007A2825" w:rsidP="007A2825">
      <w:pPr>
        <w:widowControl w:val="0"/>
        <w:numPr>
          <w:ilvl w:val="5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значительный уровень износа дорожного полотна автомобильных дорог общего пользования;</w:t>
      </w:r>
    </w:p>
    <w:p w:rsidR="007A2825" w:rsidRPr="00A80114" w:rsidRDefault="007A2825" w:rsidP="007A2825">
      <w:pPr>
        <w:widowControl w:val="0"/>
        <w:numPr>
          <w:ilvl w:val="5"/>
          <w:numId w:val="2"/>
        </w:numPr>
        <w:tabs>
          <w:tab w:val="left" w:pos="1077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низкий уровень благоустройства улично-дорожной сети: отсутствие тротуаров, недостаточное озеленение и освещенность улиц в населенных пунктах муниципального образования.</w:t>
      </w:r>
    </w:p>
    <w:p w:rsidR="007A2825" w:rsidRPr="00A80114" w:rsidRDefault="007A2825" w:rsidP="007A2825">
      <w:pPr>
        <w:widowControl w:val="0"/>
        <w:numPr>
          <w:ilvl w:val="5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недофинансирование: ежегодно на содержание и ямочный ремонт требуются большие вложения, но в связи с отсутствием финансовых средств ремонт производится выборочно и в недостаточном объеме.</w:t>
      </w:r>
    </w:p>
    <w:p w:rsidR="007A2825" w:rsidRPr="00A80114" w:rsidRDefault="007A2825" w:rsidP="007A2825">
      <w:pPr>
        <w:widowControl w:val="0"/>
        <w:numPr>
          <w:ilvl w:val="5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наличие дорог с грунтовым покрытием;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Существующая дорожная сеть не соответствует темпам роста автомобилизации населения. Динамично развивающийся сектор жилой застройки </w:t>
      </w:r>
      <w:r w:rsidRPr="00A8011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характеризуется расширением территорий общего пользования (улиц, дорог, пешеходных переходов, транспортных пересечений).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Существующий уровень транспортной инфраструктуры не отвечает требованиям ГОСТов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>, что является причиной: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- негативного восприятия жителями и гостями территории поселения;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- снижения уровня безопасности движения;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- повышения уровня эксплуатационных нагрузок на транспортные магистрали, имеющие меньший уровень износа;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- увеличения уровня концентрации выхлопных газов в атмосфере;</w:t>
      </w:r>
    </w:p>
    <w:p w:rsidR="007A2825" w:rsidRPr="00A80114" w:rsidRDefault="007A2825" w:rsidP="007A28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- снижение уровня комфортности проживания и временного пребывания в населенных пунктах МО «Осинский район».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2825" w:rsidRPr="00A80114" w:rsidRDefault="007A2825" w:rsidP="007A2825">
      <w:pPr>
        <w:autoSpaceDE w:val="0"/>
        <w:autoSpaceDN w:val="0"/>
        <w:spacing w:after="0" w:line="240" w:lineRule="auto"/>
        <w:ind w:right="-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РАЗДЕЛ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B630F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.3.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ЦЕЛЬ И ЗАДАЧИ МУНИЦИПАЛЬНОЙ ПОДПРОГРАММЫ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Цели подпрограммы:</w:t>
      </w:r>
    </w:p>
    <w:p w:rsidR="007A2825" w:rsidRPr="00A80114" w:rsidRDefault="007A2825" w:rsidP="007A28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1. Сохранение и развитие автомобильных дорог общего пользования местного значения, находящихся в границах 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района.</w:t>
      </w:r>
    </w:p>
    <w:p w:rsidR="007A2825" w:rsidRPr="00A80114" w:rsidRDefault="007A2825" w:rsidP="007A28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2. Создание комфортных условий транспортного сообщения, снижение уровня аварийности автотранспорта на территории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района.</w:t>
      </w:r>
    </w:p>
    <w:p w:rsidR="007A2825" w:rsidRPr="00A80114" w:rsidRDefault="007A2825" w:rsidP="007A28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3. Развитие современной и эффективной автомобильно-дорожной инфраструктуры.</w:t>
      </w: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</w:rPr>
        <w:t>Задачи подпрограммы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1. Обеспечение сохранности автомобильных дорог общего пользования местного значения и искусственных сооружений на них на уровне, соответствующем категории дороги, путем выполнения эксплуатационных и ремонтных мероприятий.</w:t>
      </w: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2. Сохранение протяженности соответствующих нормативным требованиям автомобильных дорог за счет ремонта.</w:t>
      </w: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3. Увеличение протяженности автомобильных дорог общего пользования местного значения с твердым покрытием и соответствующих нормативным требованиям, за счет строительства и реконструкции  автомобильных дорог и искусственных сооружений на них.</w:t>
      </w:r>
    </w:p>
    <w:p w:rsidR="007A2825" w:rsidRPr="00A80114" w:rsidRDefault="007A2825" w:rsidP="007A28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4. Развитие современной и эффективной автомобильно-дорожной инфраструктуры.</w:t>
      </w:r>
    </w:p>
    <w:p w:rsidR="007A2825" w:rsidRPr="00A80114" w:rsidRDefault="007A2825" w:rsidP="007A28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A2825" w:rsidRPr="00A80114" w:rsidRDefault="007A2825" w:rsidP="007A28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pacing w:val="6"/>
          <w:sz w:val="24"/>
          <w:szCs w:val="24"/>
          <w:lang w:eastAsia="ru-RU"/>
        </w:rPr>
        <w:t xml:space="preserve">РАЗДЕЛ </w:t>
      </w:r>
      <w:r w:rsidR="00AB630F">
        <w:rPr>
          <w:rFonts w:ascii="Arial" w:eastAsia="Times New Roman" w:hAnsi="Arial" w:cs="Arial"/>
          <w:spacing w:val="6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pacing w:val="6"/>
          <w:sz w:val="24"/>
          <w:szCs w:val="24"/>
          <w:lang w:eastAsia="ru-RU"/>
        </w:rPr>
        <w:t>.4.</w:t>
      </w:r>
      <w:r w:rsidRPr="00A80114">
        <w:rPr>
          <w:rFonts w:ascii="Arial" w:eastAsia="Times New Roman" w:hAnsi="Arial" w:cs="Arial"/>
          <w:spacing w:val="6"/>
          <w:sz w:val="24"/>
          <w:szCs w:val="24"/>
          <w:lang w:eastAsia="ru-RU"/>
        </w:rPr>
        <w:t xml:space="preserve">  ПЕРЕЧЕНЬ И ОПИСАНИЕ ПОДПРОГРАММНЫХ МЕРОПРИЯТИЙ, СРОКИ И ЭТАПЫ ЕЕ РЕАЛИЗАЦИИ, ОБЪЕМЫ ФИНАНСИРОВАНИЯ И ЦЕЛЕВЫЕ ИНДИКАТОРЫ РЕАЛИЗАЦИИ ПОДПРОГРАММЫ</w:t>
      </w:r>
    </w:p>
    <w:p w:rsidR="007A2825" w:rsidRPr="00A80114" w:rsidRDefault="007A2825" w:rsidP="007A28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</w:p>
    <w:p w:rsidR="007A2825" w:rsidRPr="00A80114" w:rsidRDefault="007A2825" w:rsidP="007A28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pacing w:val="6"/>
          <w:sz w:val="24"/>
          <w:szCs w:val="24"/>
          <w:lang w:eastAsia="ru-RU"/>
        </w:rPr>
        <w:t xml:space="preserve">Основные мероприятия: </w:t>
      </w:r>
    </w:p>
    <w:p w:rsidR="009E74CB" w:rsidRPr="00E10F37" w:rsidRDefault="009E74CB" w:rsidP="009E74CB">
      <w:pPr>
        <w:pStyle w:val="a9"/>
        <w:numPr>
          <w:ilvl w:val="0"/>
          <w:numId w:val="11"/>
        </w:numPr>
        <w:tabs>
          <w:tab w:val="left" w:pos="1276"/>
          <w:tab w:val="left" w:pos="1418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 xml:space="preserve">Строительство, капитальные ремонт, реконструкция автомобильных дорог местного значения: </w:t>
      </w:r>
    </w:p>
    <w:p w:rsidR="009E74CB" w:rsidRPr="00E10F37" w:rsidRDefault="009E74CB" w:rsidP="009E74CB">
      <w:pPr>
        <w:pStyle w:val="a9"/>
        <w:numPr>
          <w:ilvl w:val="1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>202</w:t>
      </w:r>
      <w:r w:rsidR="00CA31F7" w:rsidRPr="00E10F37">
        <w:rPr>
          <w:rFonts w:ascii="Arial" w:hAnsi="Arial" w:cs="Arial"/>
          <w:spacing w:val="6"/>
          <w:sz w:val="24"/>
          <w:szCs w:val="24"/>
        </w:rPr>
        <w:t>4</w:t>
      </w:r>
      <w:r w:rsidRPr="00E10F37">
        <w:rPr>
          <w:rFonts w:ascii="Arial" w:hAnsi="Arial" w:cs="Arial"/>
          <w:spacing w:val="6"/>
          <w:sz w:val="24"/>
          <w:szCs w:val="24"/>
        </w:rPr>
        <w:t>-202</w:t>
      </w:r>
      <w:r w:rsidR="00CA31F7" w:rsidRPr="00E10F37">
        <w:rPr>
          <w:rFonts w:ascii="Arial" w:hAnsi="Arial" w:cs="Arial"/>
          <w:spacing w:val="6"/>
          <w:sz w:val="24"/>
          <w:szCs w:val="24"/>
        </w:rPr>
        <w:t>8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 годы – Строительство дороги с твердым покрытием до ДЛ «Дружба» протяженностью 2,5 км, до КФХ «Удактай» протяженностью 10 км, до КФХ «Таряты», протяженностью 10 км, до КФ</w:t>
      </w:r>
      <w:r w:rsidR="00D21AB9" w:rsidRPr="00E10F37">
        <w:rPr>
          <w:rFonts w:ascii="Arial" w:hAnsi="Arial" w:cs="Arial"/>
          <w:spacing w:val="6"/>
          <w:sz w:val="24"/>
          <w:szCs w:val="24"/>
        </w:rPr>
        <w:t>Х «Тархаев» протяженностью 1 км,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 </w:t>
      </w:r>
      <w:r w:rsidR="00D21AB9" w:rsidRPr="00E10F37">
        <w:rPr>
          <w:rFonts w:ascii="Arial" w:hAnsi="Arial" w:cs="Arial"/>
          <w:spacing w:val="6"/>
          <w:sz w:val="24"/>
          <w:szCs w:val="24"/>
        </w:rPr>
        <w:t>строительство автомобильной дороги от трассы «Майск-Рассвет» до КФХ ИП «Асалханова Т.Л.»</w:t>
      </w:r>
      <w:r w:rsidR="00D21AB9" w:rsidRPr="00E10F37">
        <w:rPr>
          <w:rFonts w:ascii="Arial" w:eastAsia="Times New Roman" w:hAnsi="Arial" w:cs="Arial"/>
          <w:spacing w:val="6"/>
          <w:sz w:val="24"/>
          <w:szCs w:val="24"/>
        </w:rPr>
        <w:t>.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Объем финансирования – </w:t>
      </w:r>
      <w:r w:rsidR="007D4D97" w:rsidRPr="00E10F37">
        <w:rPr>
          <w:rFonts w:ascii="Arial" w:eastAsia="Times New Roman" w:hAnsi="Arial" w:cs="Arial"/>
          <w:spacing w:val="6"/>
          <w:sz w:val="24"/>
          <w:szCs w:val="24"/>
        </w:rPr>
        <w:t>632500,00</w:t>
      </w:r>
      <w:r w:rsidRPr="00E10F37">
        <w:rPr>
          <w:rFonts w:ascii="Arial" w:eastAsia="Times New Roman" w:hAnsi="Arial" w:cs="Arial"/>
          <w:spacing w:val="6"/>
          <w:sz w:val="24"/>
          <w:szCs w:val="24"/>
        </w:rPr>
        <w:t xml:space="preserve"> тыс. руб</w:t>
      </w:r>
      <w:r w:rsidR="00CA31F7" w:rsidRPr="00E10F37">
        <w:rPr>
          <w:rFonts w:ascii="Arial" w:eastAsia="Times New Roman" w:hAnsi="Arial" w:cs="Arial"/>
          <w:spacing w:val="6"/>
          <w:sz w:val="24"/>
          <w:szCs w:val="24"/>
        </w:rPr>
        <w:t xml:space="preserve">, </w:t>
      </w:r>
    </w:p>
    <w:p w:rsidR="009E74CB" w:rsidRPr="00E10F37" w:rsidRDefault="009E74CB" w:rsidP="009E74CB">
      <w:pPr>
        <w:pStyle w:val="a9"/>
        <w:numPr>
          <w:ilvl w:val="0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>Изготовление проектно-сметной документации на строительство, капитальные ремонт, реконструкцию автомобильных дорог местного значения</w:t>
      </w:r>
    </w:p>
    <w:p w:rsidR="009E74CB" w:rsidRPr="00E10F37" w:rsidRDefault="009E74CB" w:rsidP="009E74CB">
      <w:pPr>
        <w:pStyle w:val="a9"/>
        <w:numPr>
          <w:ilvl w:val="1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>202</w:t>
      </w:r>
      <w:r w:rsidR="00D21AB9" w:rsidRPr="00E10F37">
        <w:rPr>
          <w:rFonts w:ascii="Arial" w:hAnsi="Arial" w:cs="Arial"/>
          <w:spacing w:val="6"/>
          <w:sz w:val="24"/>
          <w:szCs w:val="24"/>
        </w:rPr>
        <w:t>4</w:t>
      </w:r>
      <w:r w:rsidRPr="00E10F37">
        <w:rPr>
          <w:rFonts w:ascii="Arial" w:hAnsi="Arial" w:cs="Arial"/>
          <w:spacing w:val="6"/>
          <w:sz w:val="24"/>
          <w:szCs w:val="24"/>
        </w:rPr>
        <w:t>-202</w:t>
      </w:r>
      <w:r w:rsidR="00D21AB9" w:rsidRPr="00E10F37">
        <w:rPr>
          <w:rFonts w:ascii="Arial" w:hAnsi="Arial" w:cs="Arial"/>
          <w:spacing w:val="6"/>
          <w:sz w:val="24"/>
          <w:szCs w:val="24"/>
        </w:rPr>
        <w:t>6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 годы - Изготовление проектно-сметной документации с прохождением госэкспертизы на строительство дороги с твердым покрытием до </w:t>
      </w:r>
      <w:r w:rsidRPr="00E10F37">
        <w:rPr>
          <w:rFonts w:ascii="Arial" w:hAnsi="Arial" w:cs="Arial"/>
          <w:spacing w:val="6"/>
          <w:sz w:val="24"/>
          <w:szCs w:val="24"/>
        </w:rPr>
        <w:lastRenderedPageBreak/>
        <w:t xml:space="preserve">КФХ «Удактай» протяженностью 12 км, до КВХ «Таряты», протяженностью 4,7 км, до КФХ «Тархаев» протяженностью 1 км. – </w:t>
      </w:r>
      <w:r w:rsidR="00D21AB9" w:rsidRPr="00E10F37">
        <w:rPr>
          <w:rFonts w:ascii="Arial" w:hAnsi="Arial" w:cs="Arial"/>
          <w:spacing w:val="6"/>
          <w:sz w:val="24"/>
          <w:szCs w:val="24"/>
        </w:rPr>
        <w:t>4000</w:t>
      </w:r>
      <w:r w:rsidRPr="00E10F37">
        <w:rPr>
          <w:rFonts w:ascii="Arial" w:hAnsi="Arial" w:cs="Arial"/>
          <w:spacing w:val="6"/>
          <w:sz w:val="24"/>
          <w:szCs w:val="24"/>
        </w:rPr>
        <w:t>,0 тыс. руб.</w:t>
      </w:r>
    </w:p>
    <w:p w:rsidR="009E74CB" w:rsidRPr="00E10F37" w:rsidRDefault="009E74CB" w:rsidP="009E74CB">
      <w:pPr>
        <w:pStyle w:val="a9"/>
        <w:numPr>
          <w:ilvl w:val="1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 xml:space="preserve">2022 год – изготовление ПСД на строительство автомобильной дороги от трассы «Майск-Рассвет» до КФХ ИП «Асалханова Т.Л.» - </w:t>
      </w:r>
      <w:r w:rsidR="00D21AB9" w:rsidRPr="00E10F37">
        <w:rPr>
          <w:rFonts w:ascii="Arial" w:hAnsi="Arial" w:cs="Arial"/>
          <w:spacing w:val="6"/>
          <w:sz w:val="24"/>
          <w:szCs w:val="24"/>
        </w:rPr>
        <w:t>1000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,0 тыс. руб.                            </w:t>
      </w:r>
    </w:p>
    <w:p w:rsidR="009E74CB" w:rsidRPr="00E10F37" w:rsidRDefault="009E74CB" w:rsidP="009E74CB">
      <w:pPr>
        <w:pStyle w:val="a9"/>
        <w:numPr>
          <w:ilvl w:val="0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>Содержание и текущий ремонт автомобильных дор</w:t>
      </w:r>
      <w:r w:rsidR="00D21AB9" w:rsidRPr="00E10F37">
        <w:rPr>
          <w:rFonts w:ascii="Arial" w:hAnsi="Arial" w:cs="Arial"/>
          <w:spacing w:val="6"/>
          <w:sz w:val="24"/>
          <w:szCs w:val="24"/>
        </w:rPr>
        <w:t>ог местного значения 2024-2028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 годы. Объем финансирования – </w:t>
      </w:r>
      <w:r w:rsidR="00E61D3E" w:rsidRPr="00E10F37">
        <w:rPr>
          <w:rFonts w:ascii="Arial" w:hAnsi="Arial" w:cs="Arial"/>
          <w:spacing w:val="6"/>
          <w:sz w:val="24"/>
          <w:szCs w:val="24"/>
        </w:rPr>
        <w:t>20590,00</w:t>
      </w:r>
      <w:r w:rsidRPr="00E10F37">
        <w:rPr>
          <w:rFonts w:ascii="Arial" w:hAnsi="Arial" w:cs="Arial"/>
          <w:spacing w:val="6"/>
          <w:sz w:val="24"/>
          <w:szCs w:val="24"/>
        </w:rPr>
        <w:t xml:space="preserve"> тыс. руб.</w:t>
      </w:r>
    </w:p>
    <w:p w:rsidR="009E74CB" w:rsidRPr="00E10F37" w:rsidRDefault="009E74CB" w:rsidP="009E74CB">
      <w:pPr>
        <w:pStyle w:val="a9"/>
        <w:numPr>
          <w:ilvl w:val="0"/>
          <w:numId w:val="11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Arial" w:hAnsi="Arial" w:cs="Arial"/>
          <w:spacing w:val="6"/>
          <w:sz w:val="24"/>
          <w:szCs w:val="24"/>
        </w:rPr>
      </w:pPr>
      <w:r w:rsidRPr="00E10F37">
        <w:rPr>
          <w:rFonts w:ascii="Arial" w:hAnsi="Arial" w:cs="Arial"/>
          <w:spacing w:val="6"/>
          <w:sz w:val="24"/>
          <w:szCs w:val="24"/>
        </w:rPr>
        <w:t xml:space="preserve">Паспортизация автодорог, проект организации дорожного движения – </w:t>
      </w:r>
      <w:r w:rsidR="00D21AB9" w:rsidRPr="00E10F37">
        <w:rPr>
          <w:rFonts w:ascii="Arial" w:hAnsi="Arial" w:cs="Arial"/>
          <w:spacing w:val="6"/>
          <w:sz w:val="24"/>
          <w:szCs w:val="24"/>
        </w:rPr>
        <w:t>200</w:t>
      </w:r>
      <w:r w:rsidRPr="00E10F37">
        <w:rPr>
          <w:rFonts w:ascii="Arial" w:hAnsi="Arial" w:cs="Arial"/>
          <w:spacing w:val="6"/>
          <w:sz w:val="24"/>
          <w:szCs w:val="24"/>
        </w:rPr>
        <w:t>,0 тыс. руб.</w:t>
      </w:r>
    </w:p>
    <w:p w:rsidR="007A2825" w:rsidRDefault="007A2825" w:rsidP="007A28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</w:p>
    <w:p w:rsidR="007A2825" w:rsidRPr="00A80114" w:rsidRDefault="007A2825" w:rsidP="007A2825">
      <w:pPr>
        <w:spacing w:after="0" w:line="240" w:lineRule="auto"/>
        <w:ind w:firstLine="680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>Целевые показатели подпрограммы:</w:t>
      </w:r>
    </w:p>
    <w:p w:rsidR="007A2825" w:rsidRPr="00A80114" w:rsidRDefault="007A2825" w:rsidP="007A28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>1.</w:t>
      </w:r>
      <w:r w:rsidRPr="00A80114">
        <w:rPr>
          <w:rFonts w:ascii="Arial" w:eastAsia="Times New Roman" w:hAnsi="Arial" w:cs="Arial"/>
          <w:sz w:val="24"/>
          <w:szCs w:val="24"/>
        </w:rPr>
        <w:tab/>
        <w:t>Прирост количества сельских населенных пунктов, обеспеченных постоянной круглогодичной связью с сетью автомобильных дорог общего пользования, по дорогам с твердым покрытием</w:t>
      </w:r>
    </w:p>
    <w:p w:rsidR="007A2825" w:rsidRPr="00A80114" w:rsidRDefault="007A2825" w:rsidP="007A28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2825" w:rsidRPr="00A80114" w:rsidRDefault="007A2825" w:rsidP="007A2825">
      <w:pPr>
        <w:spacing w:after="0" w:line="240" w:lineRule="auto"/>
        <w:ind w:firstLine="68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РАЗДЕЛ </w:t>
      </w:r>
      <w:r w:rsidR="00AB630F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.5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>. МЕХАНИЗМ РЕАЛИЗАЦИИ ПОДПРОГРАММЫ И КОНТРОЛЬ ЗА ХОДОМ ЕЕ РЕАЛИЗАЦИИ</w:t>
      </w:r>
    </w:p>
    <w:p w:rsidR="007A2825" w:rsidRPr="00A80114" w:rsidRDefault="007A2825" w:rsidP="007A2825">
      <w:pPr>
        <w:spacing w:after="0" w:line="240" w:lineRule="auto"/>
        <w:ind w:firstLine="680"/>
        <w:jc w:val="center"/>
        <w:rPr>
          <w:rFonts w:ascii="Arial" w:eastAsia="Times New Roman" w:hAnsi="Arial" w:cs="Arial"/>
          <w:sz w:val="24"/>
          <w:szCs w:val="24"/>
        </w:rPr>
      </w:pP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>Механизм реализации подпрограммы:</w:t>
      </w: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 xml:space="preserve">1. Содержание и ремонт автомобильных дорог общего пользования, местного значения находящихся в границах </w:t>
      </w:r>
      <w:r w:rsidRPr="00A80114">
        <w:rPr>
          <w:rFonts w:ascii="Arial" w:eastAsia="Calibri" w:hAnsi="Arial" w:cs="Arial"/>
          <w:sz w:val="24"/>
          <w:szCs w:val="24"/>
        </w:rPr>
        <w:t>Осинского муниципального района.</w:t>
      </w: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 xml:space="preserve">2. Заключение соглашения о взаимодействии в рамках реализации Подпрограммы с Министерством строительства, дорожного хозяйства Иркутской области (по форме утвержденной Министерством). </w:t>
      </w: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A80114">
        <w:rPr>
          <w:rFonts w:ascii="Arial" w:eastAsia="Times New Roman" w:hAnsi="Arial" w:cs="Arial"/>
          <w:sz w:val="24"/>
          <w:szCs w:val="24"/>
        </w:rPr>
        <w:t xml:space="preserve">3. Размещение муниципальных заказов на 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строительство, реконструкцию, капитальный ремонт автомобильных дорог общего пользования с твердым покрытием </w:t>
      </w:r>
      <w:r w:rsidRPr="00A80114">
        <w:rPr>
          <w:rFonts w:ascii="Arial" w:eastAsia="Times New Roman" w:hAnsi="Arial" w:cs="Arial"/>
          <w:sz w:val="24"/>
          <w:szCs w:val="24"/>
        </w:rPr>
        <w:t>в порядке, установленном действующим законодательством.</w:t>
      </w:r>
    </w:p>
    <w:p w:rsidR="007A2825" w:rsidRPr="00A80114" w:rsidRDefault="007A2825" w:rsidP="007A2825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</w:rPr>
        <w:t xml:space="preserve">4. Заключение муниципальных контрактов с застройщиками на 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строительство, реконструкцию, капитальный ремонт автомобильных дорог общего пользования с твердым покрытием 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>Автомобильный транспорт как один из самых распространенных, мобильных видов транспорта требует наличия развитой сети автомобильных дорог с комплексом различных инженерных сооружений на них. Автомобильные дороги, являясь сложными инженерно-техническими сооружениями, имеют ряд особенностей, а именно: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в отличие от других видов транспорта автомобильный - наиболее доступный для всех, а его неотъемлемый элемент - автомобильная дорога - доступен абсолютно всем гражданам страны, водителям и пассажирам транспортных средств и пешеходам;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помимо высокой первоначальной стоимости строительства, реконструкция, капитальный ремонт, ремонт и содержание автомобильных дорог также требуют больших затрат.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Как и любой товар, автомобильная дорога обладает определенными потребительскими свойствами, а именно: удобство и комфортность передвижения; скорость движения; пропускная способность; безопасность движения; экономичность движения; долговечность; стоимость содержания; экологическая безопасность.</w:t>
      </w:r>
    </w:p>
    <w:p w:rsidR="007A2825" w:rsidRPr="00A80114" w:rsidRDefault="007A2825" w:rsidP="007A2825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0114">
        <w:rPr>
          <w:rFonts w:ascii="Arial" w:eastAsia="Times New Roman" w:hAnsi="Arial" w:cs="Arial"/>
          <w:sz w:val="24"/>
          <w:szCs w:val="24"/>
          <w:lang w:eastAsia="ru-RU"/>
        </w:rPr>
        <w:t xml:space="preserve">    Одним из направлений деятельности государства по финансированию дорожного хозяйства является максимальное удовлетворение потребности населения и экономики страны в автомобильных дорогах с высокими </w:t>
      </w:r>
      <w:r w:rsidRPr="00A8011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потребительскими свойствами при минимальных и ограниченных финансовых ресурсах.</w:t>
      </w:r>
    </w:p>
    <w:p w:rsidR="007A2825" w:rsidRDefault="007A2825" w:rsidP="007A2825">
      <w:pPr>
        <w:pStyle w:val="ConsNormal"/>
        <w:widowControl/>
        <w:ind w:right="0" w:firstLine="0"/>
        <w:jc w:val="center"/>
      </w:pPr>
    </w:p>
    <w:p w:rsidR="00BE60B2" w:rsidRDefault="00BE60B2" w:rsidP="007A2825">
      <w:pPr>
        <w:pStyle w:val="ConsNormal"/>
        <w:widowControl/>
        <w:ind w:right="0" w:firstLine="0"/>
        <w:jc w:val="center"/>
      </w:pPr>
    </w:p>
    <w:sectPr w:rsidR="00BE60B2" w:rsidSect="00BE60B2">
      <w:headerReference w:type="default" r:id="rId10"/>
      <w:footerReference w:type="default" r:id="rId11"/>
      <w:pgSz w:w="11906" w:h="16838"/>
      <w:pgMar w:top="73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428" w:rsidRDefault="00C42428">
      <w:pPr>
        <w:spacing w:after="0" w:line="240" w:lineRule="auto"/>
      </w:pPr>
      <w:r>
        <w:separator/>
      </w:r>
    </w:p>
  </w:endnote>
  <w:endnote w:type="continuationSeparator" w:id="0">
    <w:p w:rsidR="00C42428" w:rsidRDefault="00C42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1A2" w:rsidRDefault="005F29C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5B8">
      <w:rPr>
        <w:noProof/>
      </w:rPr>
      <w:t>2</w:t>
    </w:r>
    <w:r>
      <w:rPr>
        <w:noProof/>
      </w:rPr>
      <w:fldChar w:fldCharType="end"/>
    </w:r>
  </w:p>
  <w:p w:rsidR="002441A2" w:rsidRDefault="002441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428" w:rsidRDefault="00C42428">
      <w:pPr>
        <w:spacing w:after="0" w:line="240" w:lineRule="auto"/>
      </w:pPr>
      <w:r>
        <w:separator/>
      </w:r>
    </w:p>
  </w:footnote>
  <w:footnote w:type="continuationSeparator" w:id="0">
    <w:p w:rsidR="00C42428" w:rsidRDefault="00C42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1A2" w:rsidRDefault="002441A2" w:rsidP="00BE60B2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77A72"/>
    <w:multiLevelType w:val="hybridMultilevel"/>
    <w:tmpl w:val="7CA083B0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" w15:restartNumberingAfterBreak="0">
    <w:nsid w:val="1C86670E"/>
    <w:multiLevelType w:val="hybridMultilevel"/>
    <w:tmpl w:val="0CEC2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625A2"/>
    <w:multiLevelType w:val="multilevel"/>
    <w:tmpl w:val="8BC6D4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6" w:hanging="1800"/>
      </w:pPr>
      <w:rPr>
        <w:rFonts w:hint="default"/>
      </w:rPr>
    </w:lvl>
  </w:abstractNum>
  <w:abstractNum w:abstractNumId="3" w15:restartNumberingAfterBreak="0">
    <w:nsid w:val="509A7056"/>
    <w:multiLevelType w:val="hybridMultilevel"/>
    <w:tmpl w:val="D47EA1E6"/>
    <w:lvl w:ilvl="0" w:tplc="6D90BC40">
      <w:start w:val="1"/>
      <w:numFmt w:val="decimal"/>
      <w:lvlText w:val="%1."/>
      <w:lvlJc w:val="left"/>
      <w:pPr>
        <w:ind w:left="643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5515"/>
    <w:multiLevelType w:val="hybridMultilevel"/>
    <w:tmpl w:val="3B80FF1A"/>
    <w:lvl w:ilvl="0" w:tplc="956A907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70A54"/>
    <w:multiLevelType w:val="hybridMultilevel"/>
    <w:tmpl w:val="C0E6C648"/>
    <w:lvl w:ilvl="0" w:tplc="C8A62BF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B190F"/>
    <w:multiLevelType w:val="hybridMultilevel"/>
    <w:tmpl w:val="8460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E3A46"/>
    <w:multiLevelType w:val="multilevel"/>
    <w:tmpl w:val="EA401F62"/>
    <w:lvl w:ilvl="0">
      <w:start w:val="1"/>
      <w:numFmt w:val="upperRoman"/>
      <w:suff w:val="space"/>
      <w:lvlText w:val="%1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firstLine="720"/>
      </w:pPr>
      <w:rPr>
        <w:rFonts w:cs="Times New Roman" w:hint="default"/>
        <w:sz w:val="20"/>
      </w:rPr>
    </w:lvl>
    <w:lvl w:ilvl="2">
      <w:start w:val="1"/>
      <w:numFmt w:val="decimal"/>
      <w:suff w:val="space"/>
      <w:lvlText w:val="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5)"/>
      <w:lvlJc w:val="left"/>
      <w:pPr>
        <w:ind w:firstLine="720"/>
      </w:pPr>
      <w:rPr>
        <w:rFonts w:cs="Times New Roman" w:hint="default"/>
      </w:rPr>
    </w:lvl>
    <w:lvl w:ilvl="5">
      <w:start w:val="1"/>
      <w:numFmt w:val="bullet"/>
      <w:lvlRestart w:val="0"/>
      <w:suff w:val="space"/>
      <w:lvlText w:val="–"/>
      <w:lvlJc w:val="left"/>
      <w:pPr>
        <w:ind w:firstLine="720"/>
      </w:pPr>
      <w:rPr>
        <w:rFonts w:ascii="Times New Roman" w:hAnsi="Times New Roman" w:hint="default"/>
      </w:rPr>
    </w:lvl>
    <w:lvl w:ilvl="6">
      <w:start w:val="1"/>
      <w:numFmt w:val="russianLower"/>
      <w:lvlRestart w:val="0"/>
      <w:suff w:val="space"/>
      <w:lvlText w:val="%7)"/>
      <w:lvlJc w:val="left"/>
      <w:pPr>
        <w:ind w:firstLine="720"/>
      </w:pPr>
      <w:rPr>
        <w:rFonts w:cs="Times New Roman" w:hint="default"/>
      </w:rPr>
    </w:lvl>
    <w:lvl w:ilvl="7">
      <w:start w:val="1"/>
      <w:numFmt w:val="bullet"/>
      <w:lvlRestart w:val="0"/>
      <w:suff w:val="space"/>
      <w:lvlText w:val=""/>
      <w:lvlJc w:val="left"/>
      <w:pPr>
        <w:ind w:firstLine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F3428F9"/>
    <w:multiLevelType w:val="hybridMultilevel"/>
    <w:tmpl w:val="9F3E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376BA"/>
    <w:multiLevelType w:val="hybridMultilevel"/>
    <w:tmpl w:val="397A651E"/>
    <w:lvl w:ilvl="0" w:tplc="9702D6F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688AD5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A6C4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C02E3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0FE2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C50BD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662C1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78282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E3EE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70251AD4"/>
    <w:multiLevelType w:val="hybridMultilevel"/>
    <w:tmpl w:val="E4C86DB4"/>
    <w:lvl w:ilvl="0" w:tplc="9CC4B4F6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 w15:restartNumberingAfterBreak="0">
    <w:nsid w:val="7C436AD0"/>
    <w:multiLevelType w:val="hybridMultilevel"/>
    <w:tmpl w:val="E3B4F7CC"/>
    <w:lvl w:ilvl="0" w:tplc="C568DDF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D36A8"/>
    <w:multiLevelType w:val="hybridMultilevel"/>
    <w:tmpl w:val="2956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2"/>
  </w:num>
  <w:num w:numId="7">
    <w:abstractNumId w:val="6"/>
  </w:num>
  <w:num w:numId="8">
    <w:abstractNumId w:val="12"/>
  </w:num>
  <w:num w:numId="9">
    <w:abstractNumId w:val="8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11E"/>
    <w:rsid w:val="0001428F"/>
    <w:rsid w:val="00024085"/>
    <w:rsid w:val="00024CD6"/>
    <w:rsid w:val="00032211"/>
    <w:rsid w:val="00044991"/>
    <w:rsid w:val="00047956"/>
    <w:rsid w:val="00056868"/>
    <w:rsid w:val="00064051"/>
    <w:rsid w:val="00072AEF"/>
    <w:rsid w:val="00073813"/>
    <w:rsid w:val="0008040E"/>
    <w:rsid w:val="0008357F"/>
    <w:rsid w:val="000C08C1"/>
    <w:rsid w:val="000C2884"/>
    <w:rsid w:val="000C55C3"/>
    <w:rsid w:val="000C6159"/>
    <w:rsid w:val="000D0D4C"/>
    <w:rsid w:val="000D43E1"/>
    <w:rsid w:val="000D7F5E"/>
    <w:rsid w:val="000E7539"/>
    <w:rsid w:val="00104210"/>
    <w:rsid w:val="00105976"/>
    <w:rsid w:val="001244A4"/>
    <w:rsid w:val="00133944"/>
    <w:rsid w:val="00134AAB"/>
    <w:rsid w:val="00195469"/>
    <w:rsid w:val="001B1236"/>
    <w:rsid w:val="001B1B31"/>
    <w:rsid w:val="001C68C9"/>
    <w:rsid w:val="001D63AC"/>
    <w:rsid w:val="002441A2"/>
    <w:rsid w:val="00244F8F"/>
    <w:rsid w:val="00247C48"/>
    <w:rsid w:val="002758BF"/>
    <w:rsid w:val="002A3F02"/>
    <w:rsid w:val="002A7D67"/>
    <w:rsid w:val="002B2CC2"/>
    <w:rsid w:val="002B5761"/>
    <w:rsid w:val="002D215B"/>
    <w:rsid w:val="002D3853"/>
    <w:rsid w:val="002D430C"/>
    <w:rsid w:val="002D5C1D"/>
    <w:rsid w:val="002D65C7"/>
    <w:rsid w:val="002E226F"/>
    <w:rsid w:val="002E6011"/>
    <w:rsid w:val="002F3A56"/>
    <w:rsid w:val="00315713"/>
    <w:rsid w:val="003244C0"/>
    <w:rsid w:val="00333904"/>
    <w:rsid w:val="00333C41"/>
    <w:rsid w:val="00336008"/>
    <w:rsid w:val="00340685"/>
    <w:rsid w:val="00352072"/>
    <w:rsid w:val="003867BF"/>
    <w:rsid w:val="00386C4A"/>
    <w:rsid w:val="00394359"/>
    <w:rsid w:val="003A1C49"/>
    <w:rsid w:val="003B33FE"/>
    <w:rsid w:val="003B39BA"/>
    <w:rsid w:val="003C4264"/>
    <w:rsid w:val="00407AE1"/>
    <w:rsid w:val="004119BD"/>
    <w:rsid w:val="0043052D"/>
    <w:rsid w:val="00440C3B"/>
    <w:rsid w:val="00444B80"/>
    <w:rsid w:val="00444C5E"/>
    <w:rsid w:val="00445957"/>
    <w:rsid w:val="00446A23"/>
    <w:rsid w:val="0045053E"/>
    <w:rsid w:val="0046311E"/>
    <w:rsid w:val="00470CDD"/>
    <w:rsid w:val="0048055C"/>
    <w:rsid w:val="00491E80"/>
    <w:rsid w:val="004A7257"/>
    <w:rsid w:val="004C1136"/>
    <w:rsid w:val="004C36FD"/>
    <w:rsid w:val="004D068B"/>
    <w:rsid w:val="004D1446"/>
    <w:rsid w:val="004E1037"/>
    <w:rsid w:val="004E6786"/>
    <w:rsid w:val="004F3C15"/>
    <w:rsid w:val="004F5B4E"/>
    <w:rsid w:val="00521303"/>
    <w:rsid w:val="00540185"/>
    <w:rsid w:val="00555A4E"/>
    <w:rsid w:val="00570540"/>
    <w:rsid w:val="00575438"/>
    <w:rsid w:val="005800FD"/>
    <w:rsid w:val="005963AE"/>
    <w:rsid w:val="005A2689"/>
    <w:rsid w:val="005D19ED"/>
    <w:rsid w:val="005E414D"/>
    <w:rsid w:val="005F26D3"/>
    <w:rsid w:val="005F29CA"/>
    <w:rsid w:val="006074E0"/>
    <w:rsid w:val="00616D6D"/>
    <w:rsid w:val="00626C64"/>
    <w:rsid w:val="006324BC"/>
    <w:rsid w:val="006369E7"/>
    <w:rsid w:val="006421E1"/>
    <w:rsid w:val="00645DED"/>
    <w:rsid w:val="00647CF5"/>
    <w:rsid w:val="00653389"/>
    <w:rsid w:val="00655B68"/>
    <w:rsid w:val="00670D08"/>
    <w:rsid w:val="0068179D"/>
    <w:rsid w:val="006B0ED6"/>
    <w:rsid w:val="006B2775"/>
    <w:rsid w:val="006B5961"/>
    <w:rsid w:val="006C0A0B"/>
    <w:rsid w:val="006D0993"/>
    <w:rsid w:val="006D45B8"/>
    <w:rsid w:val="006E7B97"/>
    <w:rsid w:val="00701B49"/>
    <w:rsid w:val="00707664"/>
    <w:rsid w:val="00713989"/>
    <w:rsid w:val="007154F2"/>
    <w:rsid w:val="00727463"/>
    <w:rsid w:val="007719E9"/>
    <w:rsid w:val="00791A58"/>
    <w:rsid w:val="00792A80"/>
    <w:rsid w:val="007A2025"/>
    <w:rsid w:val="007A2825"/>
    <w:rsid w:val="007A5733"/>
    <w:rsid w:val="007C3DEB"/>
    <w:rsid w:val="007D4D97"/>
    <w:rsid w:val="007E17E9"/>
    <w:rsid w:val="008239CA"/>
    <w:rsid w:val="00831B31"/>
    <w:rsid w:val="00832F43"/>
    <w:rsid w:val="00863FC9"/>
    <w:rsid w:val="00883293"/>
    <w:rsid w:val="00886412"/>
    <w:rsid w:val="00896BFA"/>
    <w:rsid w:val="00897FE3"/>
    <w:rsid w:val="008A0FD7"/>
    <w:rsid w:val="008B06EB"/>
    <w:rsid w:val="008B6F13"/>
    <w:rsid w:val="008C36F7"/>
    <w:rsid w:val="008F5A8F"/>
    <w:rsid w:val="00924EC6"/>
    <w:rsid w:val="00934F3B"/>
    <w:rsid w:val="00937DCD"/>
    <w:rsid w:val="0097000F"/>
    <w:rsid w:val="009766A8"/>
    <w:rsid w:val="00997421"/>
    <w:rsid w:val="009C48F2"/>
    <w:rsid w:val="009E710F"/>
    <w:rsid w:val="009E74CB"/>
    <w:rsid w:val="00A1317F"/>
    <w:rsid w:val="00A61EB8"/>
    <w:rsid w:val="00A6707D"/>
    <w:rsid w:val="00A67A94"/>
    <w:rsid w:val="00A70EAD"/>
    <w:rsid w:val="00A7748C"/>
    <w:rsid w:val="00A80114"/>
    <w:rsid w:val="00A831AE"/>
    <w:rsid w:val="00A90289"/>
    <w:rsid w:val="00A93C48"/>
    <w:rsid w:val="00AA7350"/>
    <w:rsid w:val="00AB630F"/>
    <w:rsid w:val="00AC043D"/>
    <w:rsid w:val="00AD28FE"/>
    <w:rsid w:val="00AD55CF"/>
    <w:rsid w:val="00AF3ECE"/>
    <w:rsid w:val="00B1537A"/>
    <w:rsid w:val="00B77AE0"/>
    <w:rsid w:val="00B847E6"/>
    <w:rsid w:val="00B85714"/>
    <w:rsid w:val="00B872C3"/>
    <w:rsid w:val="00BA46C0"/>
    <w:rsid w:val="00BE2AFC"/>
    <w:rsid w:val="00BE60B2"/>
    <w:rsid w:val="00BF2D18"/>
    <w:rsid w:val="00BF35E1"/>
    <w:rsid w:val="00C03F45"/>
    <w:rsid w:val="00C2225C"/>
    <w:rsid w:val="00C32B48"/>
    <w:rsid w:val="00C42428"/>
    <w:rsid w:val="00C63036"/>
    <w:rsid w:val="00C86034"/>
    <w:rsid w:val="00CA0369"/>
    <w:rsid w:val="00CA31F7"/>
    <w:rsid w:val="00CB631A"/>
    <w:rsid w:val="00CC1D5C"/>
    <w:rsid w:val="00CD2690"/>
    <w:rsid w:val="00CE5806"/>
    <w:rsid w:val="00D03B53"/>
    <w:rsid w:val="00D21AB9"/>
    <w:rsid w:val="00D30034"/>
    <w:rsid w:val="00D30428"/>
    <w:rsid w:val="00D34AA5"/>
    <w:rsid w:val="00D37B0E"/>
    <w:rsid w:val="00D76FD6"/>
    <w:rsid w:val="00D808EA"/>
    <w:rsid w:val="00DA4C13"/>
    <w:rsid w:val="00DB5A60"/>
    <w:rsid w:val="00DC7258"/>
    <w:rsid w:val="00DE3515"/>
    <w:rsid w:val="00DE6D06"/>
    <w:rsid w:val="00DE7106"/>
    <w:rsid w:val="00E02C72"/>
    <w:rsid w:val="00E10F37"/>
    <w:rsid w:val="00E226F9"/>
    <w:rsid w:val="00E25980"/>
    <w:rsid w:val="00E31FCD"/>
    <w:rsid w:val="00E42504"/>
    <w:rsid w:val="00E44210"/>
    <w:rsid w:val="00E50129"/>
    <w:rsid w:val="00E61D3E"/>
    <w:rsid w:val="00E63CDD"/>
    <w:rsid w:val="00E829D1"/>
    <w:rsid w:val="00E91EE5"/>
    <w:rsid w:val="00EA6605"/>
    <w:rsid w:val="00EB2743"/>
    <w:rsid w:val="00EC3F5F"/>
    <w:rsid w:val="00EC509C"/>
    <w:rsid w:val="00ED1147"/>
    <w:rsid w:val="00EE2233"/>
    <w:rsid w:val="00EF5C90"/>
    <w:rsid w:val="00F211FE"/>
    <w:rsid w:val="00F25688"/>
    <w:rsid w:val="00F45105"/>
    <w:rsid w:val="00F631D0"/>
    <w:rsid w:val="00F64C9A"/>
    <w:rsid w:val="00F821FC"/>
    <w:rsid w:val="00F96135"/>
    <w:rsid w:val="00FA3C3D"/>
    <w:rsid w:val="00FB5372"/>
    <w:rsid w:val="00FB6344"/>
    <w:rsid w:val="00FC7063"/>
    <w:rsid w:val="00F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9F821-F7CF-4FB7-BC76-01DA3845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6311E"/>
  </w:style>
  <w:style w:type="paragraph" w:styleId="a3">
    <w:name w:val="header"/>
    <w:basedOn w:val="a"/>
    <w:link w:val="a4"/>
    <w:uiPriority w:val="99"/>
    <w:semiHidden/>
    <w:rsid w:val="0046311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6311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rsid w:val="0046311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6311E"/>
    <w:rPr>
      <w:rFonts w:ascii="Calibri" w:eastAsia="Calibri" w:hAnsi="Calibri" w:cs="Times New Roman"/>
    </w:rPr>
  </w:style>
  <w:style w:type="paragraph" w:customStyle="1" w:styleId="rtejustify">
    <w:name w:val="rtejustify"/>
    <w:basedOn w:val="a"/>
    <w:uiPriority w:val="99"/>
    <w:rsid w:val="00463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6311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11E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uiPriority w:val="99"/>
    <w:rsid w:val="0046311E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6311E"/>
    <w:pPr>
      <w:widowControl w:val="0"/>
      <w:autoSpaceDE w:val="0"/>
      <w:autoSpaceDN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46311E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6311E"/>
    <w:pPr>
      <w:autoSpaceDE w:val="0"/>
      <w:autoSpaceDN w:val="0"/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46311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7C3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831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Normal (Web)"/>
    <w:basedOn w:val="a"/>
    <w:link w:val="ad"/>
    <w:uiPriority w:val="99"/>
    <w:rsid w:val="00636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бычный (веб) Знак"/>
    <w:link w:val="ac"/>
    <w:uiPriority w:val="99"/>
    <w:locked/>
    <w:rsid w:val="006369E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E223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3">
    <w:name w:val="Style33"/>
    <w:basedOn w:val="a"/>
    <w:uiPriority w:val="99"/>
    <w:rsid w:val="00EE2233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EE2233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957.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9957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1CCFC-0EAF-485C-B89F-0C472741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23</Pages>
  <Words>7530</Words>
  <Characters>42927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 Windows</cp:lastModifiedBy>
  <cp:revision>13</cp:revision>
  <cp:lastPrinted>2023-11-01T06:14:00Z</cp:lastPrinted>
  <dcterms:created xsi:type="dcterms:W3CDTF">2023-11-13T04:57:00Z</dcterms:created>
  <dcterms:modified xsi:type="dcterms:W3CDTF">2023-11-09T07:00:00Z</dcterms:modified>
</cp:coreProperties>
</file>